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596" w:rsidRPr="00D14596" w:rsidRDefault="00B3493F" w:rsidP="00D14596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D14596" w:rsidRPr="00D14596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УТВЕРЖДАЮ               </w:t>
      </w:r>
    </w:p>
    <w:p w:rsidR="00D14596" w:rsidRPr="00D14596" w:rsidRDefault="00D14596" w:rsidP="00D14596">
      <w:pPr>
        <w:spacing w:after="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D14596">
        <w:rPr>
          <w:rFonts w:ascii="Calibri" w:eastAsia="Times New Roman" w:hAnsi="Calibri" w:cs="Times New Roman"/>
          <w:b/>
          <w:lang w:eastAsia="ru-RU"/>
        </w:rPr>
        <w:t xml:space="preserve">                                                                                     </w:t>
      </w:r>
      <w:r w:rsidRPr="00D14596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>Начальник МБУ «Управление культуры»</w:t>
      </w:r>
    </w:p>
    <w:p w:rsidR="00D14596" w:rsidRPr="00D14596" w:rsidRDefault="00D14596" w:rsidP="00D14596">
      <w:pPr>
        <w:spacing w:after="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D14596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     Исполнительного комитета</w:t>
      </w:r>
    </w:p>
    <w:p w:rsidR="00D14596" w:rsidRPr="00D14596" w:rsidRDefault="00D14596" w:rsidP="00D14596">
      <w:pPr>
        <w:spacing w:after="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D14596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                                                                  Нижнекамского муниципального района    </w:t>
      </w:r>
    </w:p>
    <w:p w:rsidR="00D14596" w:rsidRPr="00D14596" w:rsidRDefault="00D14596" w:rsidP="00D14596">
      <w:pPr>
        <w:spacing w:after="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D14596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                 Республики Татарстан</w:t>
      </w:r>
    </w:p>
    <w:p w:rsidR="00D14596" w:rsidRPr="00D14596" w:rsidRDefault="00D14596" w:rsidP="00D14596">
      <w:pPr>
        <w:spacing w:after="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D14596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E2F90" wp14:editId="4D0DB8AD">
                <wp:simplePos x="0" y="0"/>
                <wp:positionH relativeFrom="column">
                  <wp:posOffset>2615565</wp:posOffset>
                </wp:positionH>
                <wp:positionV relativeFrom="paragraph">
                  <wp:posOffset>216535</wp:posOffset>
                </wp:positionV>
                <wp:extent cx="1476375" cy="0"/>
                <wp:effectExtent l="5715" t="6985" r="13335" b="12065"/>
                <wp:wrapNone/>
                <wp:docPr id="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6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FEE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205.95pt;margin-top:17.05pt;width:11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8yb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"/>
            </w:pict>
          </mc:Fallback>
        </mc:AlternateContent>
      </w:r>
      <w:r w:rsidRPr="00D14596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proofErr w:type="spellStart"/>
      <w:r w:rsidRPr="00D14596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>Г.М.Мубаракшина</w:t>
      </w:r>
      <w:proofErr w:type="spellEnd"/>
    </w:p>
    <w:p w:rsidR="00D14596" w:rsidRPr="00D14596" w:rsidRDefault="00D14596" w:rsidP="00D14596">
      <w:pPr>
        <w:spacing w:after="20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D14596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638307" wp14:editId="261828E9">
                <wp:simplePos x="0" y="0"/>
                <wp:positionH relativeFrom="column">
                  <wp:posOffset>3463290</wp:posOffset>
                </wp:positionH>
                <wp:positionV relativeFrom="paragraph">
                  <wp:posOffset>163830</wp:posOffset>
                </wp:positionV>
                <wp:extent cx="1724025" cy="0"/>
                <wp:effectExtent l="5715" t="11430" r="13335" b="7620"/>
                <wp:wrapNone/>
                <wp:docPr id="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4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94988" id="AutoShape 16" o:spid="_x0000_s1026" type="#_x0000_t32" style="position:absolute;margin-left:272.7pt;margin-top:12.9pt;width:135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"/>
            </w:pict>
          </mc:Fallback>
        </mc:AlternateContent>
      </w:r>
      <w:r w:rsidRPr="00D14596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A6639C" wp14:editId="24306F4B">
                <wp:simplePos x="0" y="0"/>
                <wp:positionH relativeFrom="column">
                  <wp:posOffset>2691765</wp:posOffset>
                </wp:positionH>
                <wp:positionV relativeFrom="paragraph">
                  <wp:posOffset>163830</wp:posOffset>
                </wp:positionV>
                <wp:extent cx="590550" cy="0"/>
                <wp:effectExtent l="5715" t="11430" r="13335" b="7620"/>
                <wp:wrapNone/>
                <wp:docPr id="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4611D" id="AutoShape 15" o:spid="_x0000_s1026" type="#_x0000_t32" style="position:absolute;margin-left:211.95pt;margin-top:12.9pt;width:46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gfBHgIAADsEAAAOAAAAZHJzL2Uyb0RvYy54bWysU8GO2jAQvVfqP1i+QxKasB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"/>
            </w:pict>
          </mc:Fallback>
        </mc:AlternateContent>
      </w:r>
      <w:r w:rsidRPr="00D14596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                                                               «                »                     </w:t>
      </w:r>
      <w:r w:rsidR="0088733C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                           2020</w:t>
      </w:r>
      <w:r w:rsidRPr="00D14596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 г.</w:t>
      </w:r>
    </w:p>
    <w:p w:rsidR="00D14596" w:rsidRPr="00D14596" w:rsidRDefault="00D14596" w:rsidP="00D14596">
      <w:pPr>
        <w:spacing w:after="20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jc w:val="center"/>
        <w:rPr>
          <w:rFonts w:ascii="Calibri" w:eastAsia="Times New Roman" w:hAnsi="Calibri" w:cs="Times New Roman"/>
          <w:b/>
          <w:i/>
          <w:sz w:val="56"/>
          <w:szCs w:val="56"/>
          <w:lang w:eastAsia="ru-RU"/>
        </w:rPr>
      </w:pPr>
      <w:r w:rsidRPr="00D14596">
        <w:rPr>
          <w:rFonts w:ascii="Calibri" w:eastAsia="Times New Roman" w:hAnsi="Calibri" w:cs="Times New Roman"/>
          <w:b/>
          <w:i/>
          <w:sz w:val="56"/>
          <w:szCs w:val="56"/>
          <w:lang w:eastAsia="ru-RU"/>
        </w:rPr>
        <w:t>О Т Ч Ё Т</w:t>
      </w:r>
    </w:p>
    <w:p w:rsidR="00D14596" w:rsidRPr="00D14596" w:rsidRDefault="00D14596" w:rsidP="00D14596">
      <w:pPr>
        <w:spacing w:after="200" w:line="276" w:lineRule="auto"/>
        <w:jc w:val="center"/>
        <w:rPr>
          <w:rFonts w:ascii="Calibri" w:eastAsia="Times New Roman" w:hAnsi="Calibri" w:cs="Times New Roman"/>
          <w:b/>
          <w:i/>
          <w:sz w:val="40"/>
          <w:szCs w:val="40"/>
          <w:lang w:eastAsia="ru-RU"/>
        </w:rPr>
      </w:pPr>
      <w:r w:rsidRPr="00D14596">
        <w:rPr>
          <w:rFonts w:ascii="Calibri" w:eastAsia="Times New Roman" w:hAnsi="Calibri" w:cs="Times New Roman"/>
          <w:b/>
          <w:i/>
          <w:sz w:val="40"/>
          <w:szCs w:val="40"/>
          <w:lang w:eastAsia="ru-RU"/>
        </w:rPr>
        <w:t xml:space="preserve">О результатах </w:t>
      </w:r>
      <w:proofErr w:type="spellStart"/>
      <w:r w:rsidRPr="00D14596">
        <w:rPr>
          <w:rFonts w:ascii="Calibri" w:eastAsia="Times New Roman" w:hAnsi="Calibri" w:cs="Times New Roman"/>
          <w:b/>
          <w:i/>
          <w:sz w:val="40"/>
          <w:szCs w:val="40"/>
          <w:lang w:eastAsia="ru-RU"/>
        </w:rPr>
        <w:t>самообследования</w:t>
      </w:r>
      <w:proofErr w:type="spellEnd"/>
    </w:p>
    <w:p w:rsidR="00D14596" w:rsidRPr="00D14596" w:rsidRDefault="00D14596" w:rsidP="00D14596">
      <w:pPr>
        <w:spacing w:after="200" w:line="276" w:lineRule="auto"/>
        <w:rPr>
          <w:rFonts w:ascii="Calibri" w:eastAsia="Times New Roman" w:hAnsi="Calibri" w:cs="Times New Roman"/>
          <w:b/>
          <w:i/>
          <w:sz w:val="40"/>
          <w:szCs w:val="40"/>
          <w:lang w:eastAsia="ru-RU"/>
        </w:rPr>
      </w:pPr>
    </w:p>
    <w:p w:rsidR="00D14596" w:rsidRPr="00D14596" w:rsidRDefault="00D14596" w:rsidP="00D14596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  БЮДЖЕТНОГО УЧРЕЖДЕНИЯ</w:t>
      </w:r>
    </w:p>
    <w:p w:rsidR="00D14596" w:rsidRPr="00D14596" w:rsidRDefault="00D14596" w:rsidP="00D1459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ДОПОЛНИТЕЛЬНОГО   ОБРАЗОВАНИЯ</w:t>
      </w:r>
    </w:p>
    <w:p w:rsidR="00D14596" w:rsidRPr="00D14596" w:rsidRDefault="00D14596" w:rsidP="00D1459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«ДЕТСКАЯ   МУЗЫКАЛЬНАЯ   ШКОЛА   № 2»</w:t>
      </w:r>
    </w:p>
    <w:p w:rsidR="00D14596" w:rsidRPr="00D14596" w:rsidRDefault="00D14596" w:rsidP="00D1459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НИЖНЕКАМСКОГО   МУНИЦИПАЛЬНОГО   РАЙОНА</w:t>
      </w:r>
    </w:p>
    <w:p w:rsidR="00D14596" w:rsidRPr="00D14596" w:rsidRDefault="00D14596" w:rsidP="00D1459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РЕСПУБЛИКИ   ТАТАРСТАН</w:t>
      </w:r>
    </w:p>
    <w:p w:rsidR="00D14596" w:rsidRPr="00D14596" w:rsidRDefault="0088733C" w:rsidP="00D1459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 2019</w:t>
      </w:r>
      <w:r w:rsidR="00D14596" w:rsidRPr="00D145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ОТЧЁТНЫЙ ГОД</w:t>
      </w:r>
    </w:p>
    <w:p w:rsidR="00D14596" w:rsidRPr="00D14596" w:rsidRDefault="00D14596" w:rsidP="00D14596">
      <w:pPr>
        <w:tabs>
          <w:tab w:val="left" w:pos="7710"/>
        </w:tabs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</w:p>
    <w:p w:rsidR="00D14596" w:rsidRPr="00D14596" w:rsidRDefault="00D14596" w:rsidP="00D14596">
      <w:pPr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14596" w:rsidRPr="00D14596" w:rsidRDefault="00D14596" w:rsidP="00D1459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</w:p>
    <w:p w:rsidR="00D14596" w:rsidRPr="00D14596" w:rsidRDefault="00D14596" w:rsidP="00D1459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</w:p>
    <w:p w:rsidR="00D14596" w:rsidRDefault="00D14596" w:rsidP="00D1459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</w:p>
    <w:p w:rsidR="00D14596" w:rsidRDefault="00D14596" w:rsidP="00D1459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4596" w:rsidRPr="00D14596" w:rsidRDefault="00D14596" w:rsidP="00D1459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  <w:r w:rsidRPr="00D14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Нижнекамск</w:t>
      </w:r>
    </w:p>
    <w:p w:rsidR="00D14596" w:rsidRPr="00D14596" w:rsidRDefault="00D14596" w:rsidP="00D1459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Республика Татарстан</w:t>
      </w:r>
    </w:p>
    <w:p w:rsidR="00D14596" w:rsidRPr="00D14596" w:rsidRDefault="00D14596" w:rsidP="00D1459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 w:rsidR="0088733C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  </w:t>
      </w:r>
    </w:p>
    <w:p w:rsidR="00D14596" w:rsidRPr="00D14596" w:rsidRDefault="00D14596" w:rsidP="003F474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</w:t>
      </w:r>
      <w:r w:rsidR="003F4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 w:rsidRPr="00D14596">
        <w:rPr>
          <w:rFonts w:ascii="Calibri" w:eastAsia="Times New Roman" w:hAnsi="Calibri" w:cs="Times New Roman"/>
          <w:b/>
          <w:i/>
          <w:lang w:eastAsia="ru-RU"/>
        </w:rPr>
        <w:t xml:space="preserve">                                                                                                      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NewRomanPS-BoldMT"/>
          <w:b/>
          <w:bCs/>
          <w:sz w:val="24"/>
          <w:szCs w:val="24"/>
          <w:lang w:eastAsia="ru-RU"/>
        </w:rPr>
      </w:pPr>
      <w:r w:rsidRPr="00D14596">
        <w:rPr>
          <w:rFonts w:ascii="Calibri" w:eastAsia="Times New Roman" w:hAnsi="Calibri" w:cs="TimesNewRomanPS-BoldMT"/>
          <w:b/>
          <w:bCs/>
          <w:sz w:val="24"/>
          <w:szCs w:val="24"/>
          <w:lang w:eastAsia="ru-RU"/>
        </w:rPr>
        <w:t xml:space="preserve">                                                     </w:t>
      </w:r>
      <w:r w:rsidRPr="00D14596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>СОДЕРЖАНИЕ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NewRomanPS-BoldMT"/>
          <w:b/>
          <w:bCs/>
          <w:sz w:val="24"/>
          <w:szCs w:val="24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NewRomanPS-BoldMT"/>
          <w:b/>
          <w:bCs/>
          <w:sz w:val="24"/>
          <w:szCs w:val="24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1. ВВЕДЕНИЕ ............................................................................................................................ 3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2. ОБЩИЕ СВЕДЕНИЯ ОБ ОБРАЗОВАТЕЛЬНОМ УЧРЕЖДЕНИИ ................................ .3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3. ОРГАНИЗАЦИОННО-ПРАВОВОЕ ОБЕСПЕЧЕНИЕ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   ОБРАЗОВАТЕЛЬНОЙ ДЕЯТЕЛЬНОСТИ........................................................................... 4   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4. СТРУКТУРА И СИСТЕМА УПРАВЛЕНИЯ....................................................................... 5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5. ОБРАЗОВАТЕЛЬНЫЕ ПРОГРАММЫ ПО ВИДАМ ИСКУССТВА ............................... 6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6. КАЧЕСТВО ПОДГОТОВКИ ВЫПУСКНИКОВ.................................................................18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7. КАЧЕСТВО ОРГАНИЗАЦИИ УЧЕБНОГО ПРОЦЕССА ...................</w:t>
      </w:r>
      <w:r w:rsidR="00DD2B3C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............................. 19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8. ВОСПИТАТЕЛЬНАЯ И ВНЕКЛАССНАЯ РАБОТА ..........................</w:t>
      </w:r>
      <w:r w:rsidR="00C06A53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............................. 20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9. КОНКУРСНО-ФЕСТИВАЛЬНАЯ И ТВОРЧЕСКАЯ ДЕЯТЕЛЬ</w:t>
      </w:r>
      <w:r w:rsidR="00C06A53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НОСТЬ ....................... 22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10. КОНЦЕРТНО-ПРОСВЕТИТЕЛЬСКАЯ ДЕЯТЕЛЬНОСТЬ ..............</w:t>
      </w:r>
      <w:r w:rsidR="00C06A53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................</w:t>
      </w:r>
      <w:r w:rsidR="00CC38D7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  29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11. КАЧЕСТВО КАДРОВОГО ОБЕСПЕЧЕНИЯ .....................................</w:t>
      </w:r>
      <w:r w:rsidR="00FC19DD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............................. 30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12. КАЧЕСТВО МЕТОДИЧЕСКОЙ ДЕЯТЕЛЬНОСТИ    .......................</w:t>
      </w:r>
      <w:r w:rsidR="00CA5597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..........................    32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13. КАЧЕСТВО БИБЛИОТЕЧНОГО ОБЕСПЕЧЕНИЯ     .......................</w:t>
      </w:r>
      <w:r w:rsidR="00CA5597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..........................    36</w:t>
      </w: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14. ТЕХНИЧЕСКОЕ ОСНАЩЕНИЕ ШКОЛЫ .........................................</w:t>
      </w:r>
      <w:r w:rsidR="00CA5597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............................. 37</w:t>
      </w:r>
    </w:p>
    <w:p w:rsidR="00D14596" w:rsidRPr="00D14596" w:rsidRDefault="00D14596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15. СВОДНАЯ ТАБЛИЦА РЕЗУЛЬТАТОВ САМООБСЛЕДОВАНИЯ МБУ ДО </w:t>
      </w:r>
    </w:p>
    <w:p w:rsidR="00D14596" w:rsidRPr="00D14596" w:rsidRDefault="00091DD8" w:rsidP="00D14596">
      <w:pPr>
        <w:autoSpaceDE w:val="0"/>
        <w:autoSpaceDN w:val="0"/>
        <w:adjustRightInd w:val="0"/>
        <w:spacing w:after="12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     «ДМШ № 2» ЗА ОТЧЁТНЫЙ 201</w:t>
      </w:r>
      <w:r w:rsidR="0073246B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9</w:t>
      </w:r>
      <w:r w:rsidR="00D14596"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г. ...................................................</w:t>
      </w:r>
      <w:r w:rsidR="00CA5597">
        <w:rPr>
          <w:rFonts w:ascii="TimesNewRomanPSMT" w:eastAsia="Times New Roman" w:hAnsi="TimesNewRomanPSMT" w:cs="TimesNewRomanPSMT"/>
          <w:sz w:val="24"/>
          <w:szCs w:val="24"/>
          <w:lang w:eastAsia="ru-RU"/>
        </w:rPr>
        <w:t>............................. 39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    </w:t>
      </w: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Default="00D14596" w:rsidP="00D14596">
      <w:pPr>
        <w:autoSpaceDE w:val="0"/>
        <w:autoSpaceDN w:val="0"/>
        <w:adjustRightInd w:val="0"/>
        <w:spacing w:after="0" w:line="240" w:lineRule="auto"/>
        <w:contextualSpacing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3F4744" w:rsidRDefault="003F4744" w:rsidP="003F4744">
      <w:pPr>
        <w:autoSpaceDE w:val="0"/>
        <w:autoSpaceDN w:val="0"/>
        <w:adjustRightInd w:val="0"/>
        <w:spacing w:after="0" w:line="240" w:lineRule="auto"/>
        <w:ind w:left="3015"/>
        <w:contextualSpacing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3F4744" w:rsidRDefault="003F4744" w:rsidP="003F4744">
      <w:pPr>
        <w:autoSpaceDE w:val="0"/>
        <w:autoSpaceDN w:val="0"/>
        <w:adjustRightInd w:val="0"/>
        <w:spacing w:after="0" w:line="240" w:lineRule="auto"/>
        <w:ind w:left="2655"/>
        <w:contextualSpacing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3F4744" w:rsidRDefault="003F4744" w:rsidP="003F4744">
      <w:pPr>
        <w:autoSpaceDE w:val="0"/>
        <w:autoSpaceDN w:val="0"/>
        <w:adjustRightInd w:val="0"/>
        <w:spacing w:after="0" w:line="240" w:lineRule="auto"/>
        <w:ind w:left="3015"/>
        <w:contextualSpacing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14596" w:rsidRPr="00D14596" w:rsidRDefault="003F4744" w:rsidP="003F4744">
      <w:pPr>
        <w:autoSpaceDE w:val="0"/>
        <w:autoSpaceDN w:val="0"/>
        <w:adjustRightInd w:val="0"/>
        <w:spacing w:after="0" w:line="240" w:lineRule="auto"/>
        <w:ind w:left="3015"/>
        <w:contextualSpacing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>1.</w:t>
      </w:r>
      <w:r w:rsidR="00D14596" w:rsidRPr="00D14596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>ВВЕДЕНИЕ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       </w:t>
      </w:r>
      <w:proofErr w:type="spellStart"/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Самообследование</w:t>
      </w:r>
      <w:proofErr w:type="spellEnd"/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муниципального бюджетного учреждения дополнительного образования «Детская музыкальная школа № 2» (далее - Школа) проводилось в соответствии с Законом Российской Федерации от 29.12.12 № 273-ФЗ «Об образовании в Российской Федерации», приказом Министерства образования и науки Российской Федерации от 14 июня 2013 года № 462 «Об утверждении порядка проведения </w:t>
      </w:r>
      <w:proofErr w:type="spellStart"/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самообследования</w:t>
      </w:r>
      <w:proofErr w:type="spellEnd"/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образовательной организацией», внутренними локальными актами Школы.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 Отчёт составлен по материала</w:t>
      </w:r>
      <w:r w:rsidR="0088733C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м </w:t>
      </w:r>
      <w:proofErr w:type="spellStart"/>
      <w:r w:rsidR="0088733C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самообследования</w:t>
      </w:r>
      <w:proofErr w:type="spellEnd"/>
      <w:r w:rsidR="0088733C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Школы за 2019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год.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При </w:t>
      </w:r>
      <w:proofErr w:type="spellStart"/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самообследовании</w:t>
      </w:r>
      <w:proofErr w:type="spellEnd"/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анализировались: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 образовательная деятельность в целом (соответствие содержания учебных планов и образовательных программ, качество организации учебного процесса);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 организационно-правовое обеспечение образовательной деятельности;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 структура и система управления;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-воспитательная деятельность;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-концертная деятельность;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</w:t>
      </w:r>
      <w:proofErr w:type="spellStart"/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конкурсно</w:t>
      </w:r>
      <w:proofErr w:type="spellEnd"/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-фестивальная деятельность;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-кадровое обеспечение образовательного процесса по заявленным образовательным программам (качественный состав педагогических кадров);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-учебно-методическая литература и иные библиотечно-информационные ресурсы;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-материально-техническая база (обеспеченность образовательного процесса необходимым оборудованием)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</w:pPr>
    </w:p>
    <w:p w:rsidR="00D14596" w:rsidRPr="00D14596" w:rsidRDefault="00D14596" w:rsidP="00D14596">
      <w:pPr>
        <w:spacing w:after="200" w:line="276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 xml:space="preserve">            2. ОБЩИЕ СВЕДЕНИЯ ОБ ОБРАЗОВАТЕЛЬНОМ УЧРЕЖДЕНИИ</w:t>
      </w:r>
    </w:p>
    <w:p w:rsidR="00D14596" w:rsidRPr="00D14596" w:rsidRDefault="00D14596" w:rsidP="00D14596">
      <w:pPr>
        <w:spacing w:after="200" w:line="276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14596" w:rsidRPr="00D14596" w:rsidRDefault="00D14596" w:rsidP="00B3493F">
      <w:pPr>
        <w:spacing w:after="20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2.1 Полное наименование образовательного учреждения в соответствии с Уставом -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Муниципальное бюджетное учреждение дополнительного образования «Детская музыкальная школа № 2» НМР РТ </w:t>
      </w:r>
    </w:p>
    <w:p w:rsidR="00D14596" w:rsidRPr="00D14596" w:rsidRDefault="00D14596" w:rsidP="00B3493F">
      <w:pPr>
        <w:spacing w:after="20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Тип –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бюджетное образовательное учреждение культуры дополнительного образования детей</w:t>
      </w:r>
    </w:p>
    <w:p w:rsidR="00D14596" w:rsidRPr="00D14596" w:rsidRDefault="00D14596" w:rsidP="00B3493F">
      <w:pPr>
        <w:spacing w:after="20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Вид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</w:t>
      </w: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–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детская музыкальная школа</w:t>
      </w:r>
    </w:p>
    <w:p w:rsidR="00D14596" w:rsidRPr="00D14596" w:rsidRDefault="00D14596" w:rsidP="00B3493F">
      <w:pPr>
        <w:spacing w:after="20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Организационно-правовая форма –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муниципальное образовательное учреждение культуры</w:t>
      </w:r>
    </w:p>
    <w:p w:rsidR="00D14596" w:rsidRPr="00D14596" w:rsidRDefault="00D14596" w:rsidP="00B3493F">
      <w:pPr>
        <w:spacing w:after="20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lastRenderedPageBreak/>
        <w:t>2.2 Юридический адрес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: 423550, РФ, Республика Татарстан, г. Нижнекамск, Школьный бульвар, 2а.</w:t>
      </w:r>
    </w:p>
    <w:p w:rsidR="00D14596" w:rsidRPr="00D14596" w:rsidRDefault="00D14596" w:rsidP="00B3493F">
      <w:pPr>
        <w:spacing w:after="20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>2.3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</w:t>
      </w: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Фактический адрес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: 423550, РФ, Республика Татарстан, г. Нижнекамск, Школьный бульвар, 2а, ПО № 11, а/я 183</w:t>
      </w:r>
    </w:p>
    <w:p w:rsidR="00D14596" w:rsidRPr="00D14596" w:rsidRDefault="00D14596" w:rsidP="00B3493F">
      <w:pPr>
        <w:spacing w:after="20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Телефоны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: 8 (8555) 43-22-24, 43-22-82</w:t>
      </w:r>
    </w:p>
    <w:p w:rsidR="00D14596" w:rsidRPr="00D14596" w:rsidRDefault="00D14596" w:rsidP="00B3493F">
      <w:pPr>
        <w:spacing w:after="200" w:line="240" w:lineRule="auto"/>
        <w:jc w:val="both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Факс 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8 (8555) 43-22-24 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val="en-US" w:eastAsia="ru-RU"/>
        </w:rPr>
        <w:t>e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>-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val="en-US" w:eastAsia="ru-RU"/>
        </w:rPr>
        <w:t>mail</w:t>
      </w: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</w:t>
      </w:r>
      <w:proofErr w:type="spellStart"/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val="en-US" w:eastAsia="ru-RU"/>
        </w:rPr>
        <w:t>dmsh</w:t>
      </w:r>
      <w:proofErr w:type="spellEnd"/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-2.</w:t>
      </w:r>
      <w:proofErr w:type="spellStart"/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val="en-US" w:eastAsia="ru-RU"/>
        </w:rPr>
        <w:t>nk</w:t>
      </w:r>
      <w:proofErr w:type="spellEnd"/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@</w:t>
      </w:r>
      <w:proofErr w:type="spellStart"/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val="en-US" w:eastAsia="ru-RU"/>
        </w:rPr>
        <w:t>ya</w:t>
      </w:r>
      <w:proofErr w:type="spellEnd"/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.</w:t>
      </w:r>
      <w:proofErr w:type="spellStart"/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val="en-US" w:eastAsia="ru-RU"/>
        </w:rPr>
        <w:t>ru</w:t>
      </w:r>
      <w:proofErr w:type="spellEnd"/>
    </w:p>
    <w:p w:rsidR="00D14596" w:rsidRPr="00D14596" w:rsidRDefault="00D14596" w:rsidP="00D14596">
      <w:pPr>
        <w:spacing w:after="20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Сайт </w:t>
      </w:r>
      <w:hyperlink r:id="rId7" w:history="1"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://</w:t>
        </w:r>
        <w:proofErr w:type="spellStart"/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val="en-US" w:eastAsia="ru-RU"/>
          </w:rPr>
          <w:t>edu</w:t>
        </w:r>
        <w:proofErr w:type="spellEnd"/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val="en-US" w:eastAsia="ru-RU"/>
          </w:rPr>
          <w:t>tatar</w:t>
        </w:r>
        <w:proofErr w:type="spellEnd"/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/</w:t>
        </w:r>
        <w:proofErr w:type="spellStart"/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val="en-US" w:eastAsia="ru-RU"/>
          </w:rPr>
          <w:t>nkamsk</w:t>
        </w:r>
        <w:proofErr w:type="spellEnd"/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/</w:t>
        </w:r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val="en-US" w:eastAsia="ru-RU"/>
          </w:rPr>
          <w:t>org</w:t>
        </w:r>
        <w:r w:rsidRPr="00D14596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5903</w:t>
        </w:r>
      </w:hyperlink>
      <w:r w:rsidRPr="00D14596">
        <w:rPr>
          <w:rFonts w:ascii="Calibri" w:eastAsia="Times New Roman" w:hAnsi="Calibri" w:cs="Times New Roman"/>
          <w:lang w:eastAsia="ru-RU"/>
        </w:rPr>
        <w:t xml:space="preserve"> </w:t>
      </w:r>
    </w:p>
    <w:p w:rsidR="00D14596" w:rsidRPr="00D14596" w:rsidRDefault="00D14596" w:rsidP="00B3493F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2.4 Учредитель -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«Нижнекамский муниципальный район». </w:t>
      </w:r>
    </w:p>
    <w:p w:rsidR="00D14596" w:rsidRPr="00D14596" w:rsidRDefault="00D14596" w:rsidP="00D80743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Функции и полномочия Учредителя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учреждения осуществляет Муниципальное казенное учреждение "Исполнительный комитет Нижнекамского муниципального района Республики Татарстан".</w:t>
      </w:r>
    </w:p>
    <w:p w:rsidR="00D14596" w:rsidRPr="00D14596" w:rsidRDefault="00D14596" w:rsidP="00D80743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Функции и полномочия Собственника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 учреждения осуществляет Муниципальное казенное учреждение "Управление земельных и имущественных отношений Нижнекамского муниципального района Республики Татарстан".</w:t>
      </w:r>
    </w:p>
    <w:p w:rsidR="00D14596" w:rsidRPr="00D14596" w:rsidRDefault="00D14596" w:rsidP="00D14596">
      <w:pPr>
        <w:spacing w:after="12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2.5 Директор образовательного учреждения</w:t>
      </w:r>
    </w:p>
    <w:p w:rsidR="00D14596" w:rsidRPr="00D14596" w:rsidRDefault="00D14596" w:rsidP="00B3493F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Шавлова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Владимировна</w:t>
      </w:r>
    </w:p>
    <w:p w:rsidR="00D14596" w:rsidRPr="00D14596" w:rsidRDefault="00D14596" w:rsidP="00D14596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2.6 Заместители директора </w:t>
      </w:r>
    </w:p>
    <w:p w:rsidR="00D14596" w:rsidRPr="00D14596" w:rsidRDefault="00D14596" w:rsidP="00D807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Кирюшкина Юлия Александровна, заместитель директора по учебно-воспитательной работе.</w:t>
      </w:r>
    </w:p>
    <w:p w:rsidR="00D14596" w:rsidRPr="00D14596" w:rsidRDefault="00D14596" w:rsidP="00D80743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Туйбарсова</w:t>
      </w:r>
      <w:proofErr w:type="spell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Анатольевна, заместитель директора по административно-хозяйственной части.</w:t>
      </w:r>
    </w:p>
    <w:p w:rsidR="00D14596" w:rsidRPr="00D14596" w:rsidRDefault="00D14596" w:rsidP="00D1459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76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D14596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>3. ОРГАНИЗАЦИОННО-ПРАВОВОЕ ОБЕСПЕЧЕНИЕ</w:t>
      </w:r>
    </w:p>
    <w:p w:rsidR="00D14596" w:rsidRPr="00D14596" w:rsidRDefault="00D14596" w:rsidP="00D14596">
      <w:pPr>
        <w:spacing w:after="200" w:line="276" w:lineRule="auto"/>
        <w:jc w:val="both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 xml:space="preserve">                        ОБРАЗОВАТЕЛЬНОЙ ДЕЯТЕЛЬНОСТИ</w:t>
      </w:r>
    </w:p>
    <w:p w:rsidR="00D14596" w:rsidRPr="00D14596" w:rsidRDefault="00D14596" w:rsidP="00B3493F">
      <w:pPr>
        <w:spacing w:after="20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Школа является некоммерческим образовательным учреждением дополнительного образования детей, осуществляет образовательную деятельность детей, подростков и юношества по образовательным программам</w:t>
      </w:r>
      <w:r w:rsidR="00B3493F">
        <w:rPr>
          <w:rFonts w:ascii="TimesNewRomanPS-BoldMT" w:eastAsia="Times New Roman" w:hAnsi="TimesNewRomanPS-BoldMT" w:cs="TimesNewRomanPS-BoldMT"/>
          <w:bCs/>
          <w:color w:val="FFFFFF"/>
          <w:sz w:val="28"/>
          <w:szCs w:val="28"/>
          <w:lang w:eastAsia="ru-RU"/>
        </w:rPr>
        <w:t xml:space="preserve">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общеобразовательной предпрофессиональной и общеобразовательной общеразвивающей направленности.</w:t>
      </w:r>
    </w:p>
    <w:p w:rsidR="00D14596" w:rsidRPr="00D14596" w:rsidRDefault="00D14596" w:rsidP="00D80743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Школа в своей деятельности руководствуется Конституцией Российской Федерации, Законом Российской Федерации «Об образовании в Российской Федерации», федеральными законами, указами и распоряжениями Правительства Российской Федерации, нормативными правовыми актами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lastRenderedPageBreak/>
        <w:t>Министерства образования и науки Российской Федерации, Порядком организации и осуществления образовательной деятельности по дополнительным общеобразовательным программам и иными Законами и нормативными правовыми актами Российской Федерации, Уставом МБУ ДО «ДМШ № 2».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  Школа является юридическим лицом, имеет план финансово-хозяйственной деятельности, лицевые счета в органе, исполняющем бюджет муниципального образования города Нижнекамск, печать установленного образца, штампы, бланки со своим наименованием и другие реквизиты юридического лица.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  Взаимоотношения между участниками образовательного процесса регламентируются Уставом и локальными актами Учреждения.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  Лицензия на право осуществления образовательной деятельности № 5661 от 10 июля 2014 года выданная Министерством образования и науки РТ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  Свидетельство о государственной аккредитации серии АА 107685 от 30.05.2008 г., регистрационный номер 7021, выданное Министерством образования и науки Республики Татарстан с присвоением государственного статуса образовательного учреждения высшей категории.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>Выводы и рекомендации</w:t>
      </w: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: 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  <w:r w:rsidRPr="00D14596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Муниципальное бюджетное учреждение дополнительного образования «Детская музыкальная школа № 2» располагает необходимыми организационно-правовыми документами на ведение образовательной деятельности, реальные условия которой соответствуют требованиям, содержащимся в них.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 xml:space="preserve">                        </w:t>
      </w: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4. СТРУКТУРА И СИСТЕМА УПРАВЛЕНИЯ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D14596" w:rsidRPr="00D14596" w:rsidRDefault="00D14596" w:rsidP="007769D8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 Управление осуществляется в соответствии с действующим законодательством, Уставом, Программой развития Школы. Формами самоуправления Школы являются педагогический совет, общее собрание трудового коллектива и другие формы. Порядок формирования органов самоуправления, их компетенции определяются соответствующими положениями, принимаемыми Школой и утверждаемые директором.</w:t>
      </w:r>
    </w:p>
    <w:p w:rsidR="00D14596" w:rsidRPr="00D14596" w:rsidRDefault="007769D8" w:rsidP="007769D8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 </w:t>
      </w:r>
      <w:r w:rsidR="00D14596"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Преподавательский состав формируется в соответствии со штатным расписанием. Учреждение работает по согласованному и утверждённому </w:t>
      </w:r>
    </w:p>
    <w:p w:rsidR="00D14596" w:rsidRPr="00D14596" w:rsidRDefault="00D14596" w:rsidP="007769D8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proofErr w:type="gramStart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плану</w:t>
      </w:r>
      <w:proofErr w:type="gramEnd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работы на учебный год. Все мероприятия (педагогические советы, заседания отделов) проводятся в соответствии с утверждённым в учреждении годовым планом работы. В учреждении разработаны внутренние локальные акты: 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lastRenderedPageBreak/>
        <w:t>- регламентирующие управление образовательным учреждением на принципах самоуправления;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регламентирующие информационное и документальное обеспечение управления образовательным учреждением для выработки единых требований к участникам образовательного процесса;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отслеживающие эффективность работы педагогических работников и создающие условия для осуществления профессионально-педагогической деятельности;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регламентирующие стабильное функционирование образовательного учреждения по вопросам укрепления материально-технической базы, ведению делопроизводства.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Выводы и рекомендации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: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D75C87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</w:t>
      </w:r>
      <w:r w:rsidR="007769D8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</w:t>
      </w:r>
      <w:r w:rsidR="00D75C87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</w:t>
      </w:r>
      <w:r w:rsidR="0088733C"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В целом структура МБУ ДО «ДМШ № 2» и система управления достаточны и эффективны для обеспечения выполнения функций Учреждения в сфере дополнительного образования в соответствии</w:t>
      </w:r>
      <w:r w:rsidR="0088733C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с действующим законодательство</w:t>
      </w:r>
      <w:r w:rsidR="0088733C"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Российской Федерации.</w:t>
      </w:r>
      <w:r w:rsidR="0088733C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</w:t>
      </w:r>
    </w:p>
    <w:p w:rsidR="007769D8" w:rsidRDefault="00D75C87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</w:t>
      </w:r>
      <w:r w:rsidR="007769D8" w:rsidRPr="007769D8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Имеющаяся система взаимодействия обеспечивает жизнедеятельность всех структурных подразделений Школы и позволяет успешно вести образовательную деятельность в области музыкального образова</w:t>
      </w:r>
      <w:r w:rsidR="007769D8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ния.</w:t>
      </w:r>
    </w:p>
    <w:p w:rsidR="00D14596" w:rsidRPr="00D14596" w:rsidRDefault="00D75C87" w:rsidP="0088733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</w:t>
      </w:r>
      <w:r w:rsidR="007769D8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                   5.  ОБРАЗОВАТЕЛЬНЫЕ ПРОГРАММЫ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  </w:t>
      </w:r>
      <w:r w:rsidR="00D75C87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На отчётный период 2019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года детской музыкальной школой № 2 реализовывались следующие учебные программы: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tbl>
      <w:tblPr>
        <w:tblStyle w:val="15"/>
        <w:tblW w:w="10620" w:type="dxa"/>
        <w:tblInd w:w="-1139" w:type="dxa"/>
        <w:tblLayout w:type="fixed"/>
        <w:tblLook w:val="01E0" w:firstRow="1" w:lastRow="1" w:firstColumn="1" w:lastColumn="1" w:noHBand="0" w:noVBand="0"/>
      </w:tblPr>
      <w:tblGrid>
        <w:gridCol w:w="3686"/>
        <w:gridCol w:w="2261"/>
        <w:gridCol w:w="1699"/>
        <w:gridCol w:w="991"/>
        <w:gridCol w:w="1983"/>
      </w:tblGrid>
      <w:tr w:rsidR="007769D8" w:rsidRPr="00D14596" w:rsidTr="00E92106">
        <w:trPr>
          <w:trHeight w:val="129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>
              <w:rPr>
                <w:rFonts w:ascii="Times New Roman" w:hAnsi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Вид программы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учащихся</w:t>
            </w:r>
            <w:proofErr w:type="gramEnd"/>
          </w:p>
        </w:tc>
      </w:tr>
      <w:tr w:rsidR="007769D8" w:rsidRPr="00D14596" w:rsidTr="00E92106">
        <w:trPr>
          <w:trHeight w:val="63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«Сольфеджио для ДМШ»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Р.Г.  (2006г.)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proofErr w:type="gramStart"/>
            <w:r w:rsidRPr="008E37EB">
              <w:rPr>
                <w:rFonts w:ascii="Times New Roman" w:hAnsi="Times New Roman"/>
                <w:sz w:val="28"/>
                <w:szCs w:val="28"/>
              </w:rPr>
              <w:t>обще</w:t>
            </w:r>
            <w:proofErr w:type="gramEnd"/>
            <w:r w:rsidRPr="008E37EB">
              <w:rPr>
                <w:rFonts w:ascii="Times New Roman" w:hAnsi="Times New Roman"/>
                <w:sz w:val="28"/>
                <w:szCs w:val="28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7769D8" w:rsidRPr="00D14596" w:rsidTr="00E92106">
        <w:trPr>
          <w:trHeight w:val="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«Сольфеджио для ДМШ»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Р.Г.  (2006 г.)       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proofErr w:type="gramStart"/>
            <w:r w:rsidRPr="008E37EB">
              <w:rPr>
                <w:rFonts w:ascii="Times New Roman" w:hAnsi="Times New Roman"/>
                <w:sz w:val="28"/>
                <w:szCs w:val="28"/>
              </w:rPr>
              <w:t>обще</w:t>
            </w:r>
            <w:proofErr w:type="gramEnd"/>
            <w:r w:rsidRPr="008E37EB">
              <w:rPr>
                <w:rFonts w:ascii="Times New Roman" w:hAnsi="Times New Roman"/>
                <w:sz w:val="28"/>
                <w:szCs w:val="28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8-17 лет</w:t>
            </w:r>
          </w:p>
        </w:tc>
      </w:tr>
      <w:tr w:rsidR="007769D8" w:rsidRPr="00D14596" w:rsidTr="00E92106">
        <w:trPr>
          <w:trHeight w:val="63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«Сольфеджио»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Размахова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В.Л. (2010г.)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proofErr w:type="gramStart"/>
            <w:r w:rsidRPr="008E37EB">
              <w:rPr>
                <w:rFonts w:ascii="Times New Roman" w:hAnsi="Times New Roman"/>
                <w:sz w:val="28"/>
                <w:szCs w:val="28"/>
              </w:rPr>
              <w:t>обще</w:t>
            </w:r>
            <w:proofErr w:type="gramEnd"/>
            <w:r w:rsidRPr="008E37EB">
              <w:rPr>
                <w:rFonts w:ascii="Times New Roman" w:hAnsi="Times New Roman"/>
                <w:sz w:val="28"/>
                <w:szCs w:val="28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7769D8" w:rsidRPr="00D14596" w:rsidTr="00E92106">
        <w:trPr>
          <w:trHeight w:val="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«Сольфеджио»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Размахова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В.Л. (2010г.)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proofErr w:type="gramStart"/>
            <w:r w:rsidRPr="008E37EB">
              <w:rPr>
                <w:rFonts w:ascii="Times New Roman" w:hAnsi="Times New Roman"/>
                <w:sz w:val="28"/>
                <w:szCs w:val="28"/>
              </w:rPr>
              <w:t>обще</w:t>
            </w:r>
            <w:proofErr w:type="gramEnd"/>
            <w:r w:rsidRPr="008E37EB">
              <w:rPr>
                <w:rFonts w:ascii="Times New Roman" w:hAnsi="Times New Roman"/>
                <w:sz w:val="28"/>
                <w:szCs w:val="28"/>
              </w:rPr>
              <w:t>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8-17 лет</w:t>
            </w:r>
          </w:p>
        </w:tc>
      </w:tr>
      <w:tr w:rsidR="007769D8" w:rsidRPr="00D14596" w:rsidTr="00E92106">
        <w:trPr>
          <w:trHeight w:val="127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Рабочая программа по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муз.лит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-ре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преп.ДМШ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№2.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Камышенкова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Г.А.,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Размахова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В.Л. (2010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4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11-15 лет</w:t>
            </w:r>
          </w:p>
        </w:tc>
      </w:tr>
      <w:tr w:rsidR="007769D8" w:rsidRPr="00D14596" w:rsidTr="00E92106">
        <w:trPr>
          <w:trHeight w:val="129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дисциплине «Татарская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муз.литература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Р.Г. (2014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14-15 лет</w:t>
            </w:r>
          </w:p>
        </w:tc>
      </w:tr>
      <w:tr w:rsidR="007769D8" w:rsidRPr="00D14596" w:rsidTr="00E92106">
        <w:trPr>
          <w:trHeight w:val="122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дисциплине музыкальный инструмент «Фортепиано» автор Сергеева С.А. (2012 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12-15 лет</w:t>
            </w:r>
          </w:p>
        </w:tc>
      </w:tr>
      <w:tr w:rsidR="007769D8" w:rsidRPr="00D14596" w:rsidTr="00E92106">
        <w:trPr>
          <w:trHeight w:val="12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дисциплине музыкальный инструмент «Фортепиано» автор Шакурова А.Г. (2014 )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7769D8" w:rsidRPr="00D14596" w:rsidTr="00E92106">
        <w:trPr>
          <w:trHeight w:val="1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дисциплине музыкальный инструмент «Фортепиано» автор Сергеева С.А. (2010 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7769D8" w:rsidRPr="00D14596" w:rsidTr="00E92106">
        <w:trPr>
          <w:trHeight w:val="127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аккомпанементу для учащихся 6-7 классов,  Бакулина С.А.(2014г.)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2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13-15 лет</w:t>
            </w:r>
          </w:p>
        </w:tc>
      </w:tr>
      <w:tr w:rsidR="007769D8" w:rsidRPr="00D14596" w:rsidTr="00E92106">
        <w:trPr>
          <w:trHeight w:val="134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Программа учебной дисциплины «Фортепианный ансамбль», автор Бакулина С.А. (2014 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2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11-13 лет</w:t>
            </w:r>
          </w:p>
        </w:tc>
      </w:tr>
      <w:tr w:rsidR="007769D8" w:rsidRPr="00D14596" w:rsidTr="00E92106">
        <w:trPr>
          <w:trHeight w:val="126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для детских муз. школ «Общий курс фортепиано»,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Р.Г.,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Размахова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В.Л. (2010 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8-17 лет</w:t>
            </w:r>
          </w:p>
        </w:tc>
      </w:tr>
      <w:tr w:rsidR="007769D8" w:rsidRPr="00D14596" w:rsidTr="00E92106">
        <w:trPr>
          <w:trHeight w:val="11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для детских муз. школ «Общий курс фортепиано»,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Р.Г.,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Размахова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В.Л. (2010 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7769D8" w:rsidRPr="00D14596" w:rsidTr="00E92106">
        <w:trPr>
          <w:trHeight w:val="16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дисциплине муз. инструмент «Виолончель» авторы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Зурова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О.В.,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Головочева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С.П (2013г)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7769D8" w:rsidRPr="00D14596" w:rsidTr="00E92106">
        <w:trPr>
          <w:trHeight w:val="16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Рабочая программа по дисциплине муз. инструмент «Виолончель» авторы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Зурова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О.В.,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Головочева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С.П (2010г)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7-15 лет</w:t>
            </w:r>
          </w:p>
        </w:tc>
      </w:tr>
      <w:tr w:rsidR="007769D8" w:rsidRPr="00D14596" w:rsidTr="00E92106">
        <w:trPr>
          <w:trHeight w:val="127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«Класс виолончельного ансамбля» программа составлена  преп.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Зуровой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О.В. (2010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7-15 лет</w:t>
            </w:r>
          </w:p>
        </w:tc>
      </w:tr>
      <w:tr w:rsidR="007769D8" w:rsidRPr="00D14596" w:rsidTr="00E92106">
        <w:trPr>
          <w:trHeight w:val="129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дисциплине муз. инструмент «Скрипка»</w:t>
            </w:r>
            <w:r w:rsidR="00E92106">
              <w:rPr>
                <w:rFonts w:ascii="Times New Roman" w:hAnsi="Times New Roman"/>
                <w:sz w:val="28"/>
                <w:szCs w:val="28"/>
              </w:rPr>
              <w:t xml:space="preserve"> автор </w:t>
            </w:r>
            <w:proofErr w:type="spellStart"/>
            <w:r w:rsidR="00E92106">
              <w:rPr>
                <w:rFonts w:ascii="Times New Roman" w:hAnsi="Times New Roman"/>
                <w:sz w:val="28"/>
                <w:szCs w:val="28"/>
              </w:rPr>
              <w:t>Гайфуллина</w:t>
            </w:r>
            <w:proofErr w:type="spellEnd"/>
            <w:r w:rsidR="00E92106">
              <w:rPr>
                <w:rFonts w:ascii="Times New Roman" w:hAnsi="Times New Roman"/>
                <w:sz w:val="28"/>
                <w:szCs w:val="28"/>
              </w:rPr>
              <w:t xml:space="preserve"> С.В. (2010г.)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7769D8" w:rsidRPr="00D14596" w:rsidTr="00E92106">
        <w:trPr>
          <w:trHeight w:val="16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дисциплине муз. инструмент «Скрипка» авторы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Гайфуллина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С.В.,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Хамидуллина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Е.Ю. (2010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7-15 лет</w:t>
            </w:r>
          </w:p>
        </w:tc>
      </w:tr>
      <w:tr w:rsidR="007769D8" w:rsidRPr="00D14596" w:rsidTr="00E92106">
        <w:trPr>
          <w:trHeight w:val="129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Программа для учащихся 3-7 классов «Ансамбль скрипачей»,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Хамидуллина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Е.Ю. (2013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7769D8" w:rsidRPr="00D14596" w:rsidTr="00E92106">
        <w:trPr>
          <w:trHeight w:val="132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учебной дисциплине муз. инструмент «Балалайка»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Куд</w:t>
            </w:r>
            <w:r w:rsidR="00E92106">
              <w:rPr>
                <w:rFonts w:ascii="Times New Roman" w:hAnsi="Times New Roman"/>
                <w:sz w:val="28"/>
                <w:szCs w:val="28"/>
              </w:rPr>
              <w:t>акаева</w:t>
            </w:r>
            <w:proofErr w:type="spellEnd"/>
            <w:r w:rsidR="00E92106">
              <w:rPr>
                <w:rFonts w:ascii="Times New Roman" w:hAnsi="Times New Roman"/>
                <w:sz w:val="28"/>
                <w:szCs w:val="28"/>
              </w:rPr>
              <w:t xml:space="preserve"> А.Р. (2010г)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7769D8" w:rsidRPr="00D14596" w:rsidTr="00E92106">
        <w:trPr>
          <w:trHeight w:val="64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учебной дисциплине муз. инструмент «Балалайка»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Кудакаева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А.Р. (2010г)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7769D8" w:rsidRPr="00D14596" w:rsidTr="00E92106">
        <w:trPr>
          <w:trHeight w:val="16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учебной дисциплине муз. инструмент «Гитара шестиструнная»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Кудакаева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А.Р. (2010г)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12-15 лет</w:t>
            </w:r>
          </w:p>
        </w:tc>
      </w:tr>
      <w:tr w:rsidR="007769D8" w:rsidRPr="00D14596" w:rsidTr="00E92106">
        <w:trPr>
          <w:trHeight w:val="16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учебной дисциплине муз. инструмент «Гитара шестиструнная»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Кудакаева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А.Р. (2012г)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7769D8" w:rsidRPr="00D14596" w:rsidTr="00E92106">
        <w:trPr>
          <w:trHeight w:val="169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Рабочая программа по учебной дисциплине муз. инструмент «Гитара шестиструнна</w:t>
            </w:r>
            <w:r w:rsidR="00E92106">
              <w:rPr>
                <w:rFonts w:ascii="Times New Roman" w:hAnsi="Times New Roman"/>
                <w:sz w:val="28"/>
                <w:szCs w:val="28"/>
              </w:rPr>
              <w:t xml:space="preserve">я» автор </w:t>
            </w:r>
            <w:proofErr w:type="spellStart"/>
            <w:r w:rsidR="00E92106">
              <w:rPr>
                <w:rFonts w:ascii="Times New Roman" w:hAnsi="Times New Roman"/>
                <w:sz w:val="28"/>
                <w:szCs w:val="28"/>
              </w:rPr>
              <w:t>Кудакаева</w:t>
            </w:r>
            <w:proofErr w:type="spellEnd"/>
            <w:r w:rsidR="00E92106">
              <w:rPr>
                <w:rFonts w:ascii="Times New Roman" w:hAnsi="Times New Roman"/>
                <w:sz w:val="28"/>
                <w:szCs w:val="28"/>
              </w:rPr>
              <w:t xml:space="preserve"> А.Р. (2010г)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7769D8" w:rsidRPr="00D14596" w:rsidTr="00E92106">
        <w:trPr>
          <w:trHeight w:val="15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учебной дисциплине муз. инструмент «Готово-выборный бая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н» автор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Яруллин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М.Х. (2010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7769D8" w:rsidRPr="00D14596" w:rsidTr="00E92106">
        <w:trPr>
          <w:trHeight w:val="171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учебной дисциплине муз. инструмент «Готово-выборный бая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н» автор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Яруллин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М.Х. (2010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7769D8" w:rsidRPr="00D14596" w:rsidTr="00E92106">
        <w:trPr>
          <w:trHeight w:val="10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учебная программа по специальности «Домра», автор Ермолаева Н.</w:t>
            </w:r>
            <w:r>
              <w:rPr>
                <w:rFonts w:ascii="Times New Roman" w:hAnsi="Times New Roman"/>
                <w:sz w:val="28"/>
                <w:szCs w:val="28"/>
              </w:rPr>
              <w:t>В. (2010)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7769D8" w:rsidRPr="00D14596" w:rsidTr="00E92106">
        <w:trPr>
          <w:trHeight w:val="156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E9210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учебная программа по предмету «Оркестровый инструмент» (народные инструменты), автор Бычкова Р.М. (2013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12-15 лет</w:t>
            </w:r>
          </w:p>
        </w:tc>
      </w:tr>
      <w:tr w:rsidR="007769D8" w:rsidRPr="00D14596" w:rsidTr="00E92106">
        <w:trPr>
          <w:trHeight w:val="129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учебной дисциплине муз. инструмент «Аккордеон», автор Быкова Н.А. (2013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7769D8" w:rsidRPr="00D14596" w:rsidTr="00E92106">
        <w:trPr>
          <w:trHeight w:val="127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учебной дисциплине муз. инструмент «Аккордеон», автор Быкова Н.А. (2013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7769D8" w:rsidRPr="00D14596" w:rsidTr="00E92106">
        <w:trPr>
          <w:trHeight w:val="194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учебной дисциплине предмет по выбору «Ансамбль народных инструментов»,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Кудакаева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А.Р. (2013 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5(7)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7769D8" w:rsidRPr="00D14596" w:rsidTr="00E92106">
        <w:trPr>
          <w:trHeight w:val="170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предмету «Коллективное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музицирование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»  (Оркестр народных инструментов),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Кудакаева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А.Р. (2011)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10-15 лет</w:t>
            </w:r>
          </w:p>
        </w:tc>
      </w:tr>
      <w:tr w:rsidR="007769D8" w:rsidRPr="00D14596" w:rsidTr="00E92106">
        <w:trPr>
          <w:trHeight w:val="159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Рабочая программа по учебной дисциплине муз. инструмент «Духовые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инструментыы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Р.З. (2013 г)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5(6)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9-15 лет</w:t>
            </w:r>
          </w:p>
        </w:tc>
      </w:tr>
      <w:tr w:rsidR="007769D8" w:rsidRPr="00D14596" w:rsidTr="00E92106">
        <w:trPr>
          <w:trHeight w:val="16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учебной дисциплине муз. инструмент «Духовые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инструментыы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»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Р.З. (2013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7769D8" w:rsidRPr="00D14596" w:rsidTr="00E92106">
        <w:trPr>
          <w:trHeight w:val="127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учебная программа по дисциплине муз. инструмент «Флейта», автор Привалов В.Е. (2013 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7769D8" w:rsidRPr="00D14596" w:rsidTr="00E92106">
        <w:trPr>
          <w:trHeight w:val="16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Адаптированная рабочая программа по уч.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дисц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>. «Ансамбль русской песни», преп. ДМШ №2 Патрикеева С.Ю.,2006 г.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7769D8" w:rsidRPr="00D14596" w:rsidTr="00E92106">
        <w:trPr>
          <w:trHeight w:val="9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предмету «Хоровое пение», автор Якушева Л.Г. (2014 г.) 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Default="007769D8" w:rsidP="007769D8">
            <w:r w:rsidRPr="008E37EB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7(8) лет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7769D8" w:rsidP="007769D8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6-15 лет</w:t>
            </w:r>
          </w:p>
        </w:tc>
      </w:tr>
      <w:tr w:rsidR="00D14596" w:rsidRPr="00D14596" w:rsidTr="00E92106">
        <w:trPr>
          <w:trHeight w:val="79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учебному предмету музыкальный инструмент «Фортепиано», автор Бакулина С.А. (2014г.)</w:t>
            </w:r>
          </w:p>
          <w:p w:rsidR="00E92106" w:rsidRPr="00D14596" w:rsidRDefault="00E92106" w:rsidP="00D14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4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E92106">
        <w:trPr>
          <w:trHeight w:val="138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4596" w:rsidRDefault="007769D8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учебному предмету музыкальный инструмент «Синтезатор», автор Бакулина С.А. (2014г.)</w:t>
            </w:r>
          </w:p>
          <w:p w:rsidR="007769D8" w:rsidRPr="00D14596" w:rsidRDefault="007769D8" w:rsidP="00D145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4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E92106">
        <w:trPr>
          <w:trHeight w:val="254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9D8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учебному предмету музыкальный инструмент «Фортепиано», для детей дошкольного возраста, авторы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Обыденнова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Е.Я., Шакурова А.Г., Шведова Л.В. (2014г.)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 лет</w:t>
            </w:r>
          </w:p>
        </w:tc>
      </w:tr>
    </w:tbl>
    <w:p w:rsidR="00D14596" w:rsidRPr="00D14596" w:rsidRDefault="00D14596" w:rsidP="00D14596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  <w:t xml:space="preserve">  </w:t>
      </w:r>
    </w:p>
    <w:tbl>
      <w:tblPr>
        <w:tblStyle w:val="15"/>
        <w:tblW w:w="1063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687"/>
        <w:gridCol w:w="2269"/>
        <w:gridCol w:w="1701"/>
        <w:gridCol w:w="992"/>
        <w:gridCol w:w="1986"/>
      </w:tblGrid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Рабочая программа по учебному предмету музыкальный инструмент «Скрипка»,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Хамидуллина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Е.Ю. (2014г.)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учебному предмету музыкальный инструмент «Виолончель», авторы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Зурова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О.В.,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Головочева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С.П. (2014г.)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учебному предмету музыкальный инструмент «Виолончель», для детей дошкольного возраста,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Зурова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О.В.  (2014г.)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«Общеразвивающее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муз.исполнительство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>» по учебному предмету музыкальный инструмент «Аккордеон», автор Быкова Н.А. (2014 г.)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учебному предмету музыкальный инструмент «Балалайка»,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Кудакаева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А.Р.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учебному предмету музыкальный инструмент «Баян»,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Яруллин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М.Х. (2013 г)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учебному предмету музыкальный инструмент «Домра трехструнная», автор Бычкова Р.М. (2014 г)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для групп раннего эстетического развития в области </w:t>
            </w: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музыкального исполнительства инструмент «Домра», автор Бычкова Р.М. (2014 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Рабочая программа для групп раннего эстетического развития по предмету «Коллективное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музицирование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>» (Шумовые и духовые народные инструменты), автор Бычкова Р.М. (2014 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предмету музыкальный инструмент (саксофон, кларнет),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Р.З.  (2014 г.)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предмету музыкальный инструмент (флейта), автор Привалов В.Е.  (2014 г.)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учебному предмету «Сольфеджио»,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Р.Г. (2014)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по учебным предметам «Музыка и окружающий мир» и «Музыкальная энциклопедия»,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Размахова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В.Л.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для групп раннего эстетического развития «Игровое сольфеджио»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Р.Г. (2014 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авторская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Рабочая программа по предмету «Хоровое пение», автор Якушева Л.Г. (2014 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обще-развивающая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6-17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«Фортепиано» по учебному предмету ПО.01.УП.01 Специальность и чтение с листа, Бакулина С.А. (2014)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предпрофессиональная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«Фортепиано» по учебному предмету ПО.01.УП.02 Ансамбль, авторы Кирюшкина Ю.А., Сергеева С.А. (2014)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10-14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«Фортепиано» по учебному предмету ПО.01.УП.03 Концертмейстерский класс, автор Бакулина С.А</w:t>
            </w:r>
            <w:r w:rsidRPr="00D14596">
              <w:t xml:space="preserve">.  </w:t>
            </w:r>
            <w:r w:rsidRPr="00D14596">
              <w:rPr>
                <w:rFonts w:ascii="Times New Roman" w:hAnsi="Times New Roman"/>
                <w:sz w:val="28"/>
                <w:szCs w:val="28"/>
              </w:rPr>
              <w:t>(2014)</w:t>
            </w:r>
          </w:p>
          <w:p w:rsidR="00D14596" w:rsidRPr="00D14596" w:rsidRDefault="00D14596" w:rsidP="00D1459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1,5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14-15 лет</w:t>
            </w:r>
          </w:p>
        </w:tc>
      </w:tr>
      <w:tr w:rsidR="00D14596" w:rsidRPr="00D14596" w:rsidTr="00D14596">
        <w:trPr>
          <w:trHeight w:val="7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«Стр. инструменты», «Нар. инструменты», «Духовые и ударные инструменты»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>по учебному предмету ПО.01.УП.03 Фортепиано, авторы Кирюшкина Ю.А.,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Шведова Л.В.,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 лет, 5 лет,   4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10-15 лет</w:t>
            </w:r>
          </w:p>
        </w:tc>
      </w:tr>
      <w:tr w:rsidR="00D14596" w:rsidRPr="00D14596" w:rsidTr="00D14596">
        <w:trPr>
          <w:trHeight w:val="232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«Скрипка» по учебному предмету ПО.01.УП.01 Специальность и чтение с листа,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Хамидуллина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Е.Ю.  (2014)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«Виолончель» по учебному предмету ПО.01.УП.01 Специальность и чтение с листа,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Зурова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О.В. 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«Народные инструменты» по учебному предмету ПО.01.УП.01 Специальность «Гитара шестиструнная»,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Кудакаева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А.Р. 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5лет, 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«Народные инструменты» по учебному предмету ПО.01.УП.01 Специальность «Балалайка»,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Кудакаева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А.Р. 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5лет, 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«Народные инструменты» по учебному предмету ПО.01.УП.01 Специальность «Домра», автор Бычкова Р.М. 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5лет, 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«Народные инструменты» по учебному предмету ПО.01.УП.01 Специальность «Аккордеон», автор Быкова Н.А.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5лет, 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«Народные инструменты» по учебному предмету ПО.01.УП.01 Специальность «Баян»,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Яруллин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М.Х.  (2014)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5лет, 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«Духовые и ударные инструменты» по учебному предмету ПО.01.УП.01 Специальность «Саксофон, кларнет»,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Р.З. (2014)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 (6) лет,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(9)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</w:tbl>
    <w:p w:rsidR="00D14596" w:rsidRPr="00D14596" w:rsidRDefault="00D14596" w:rsidP="00D14596">
      <w:pPr>
        <w:tabs>
          <w:tab w:val="left" w:pos="3150"/>
        </w:tabs>
        <w:autoSpaceDE w:val="0"/>
        <w:autoSpaceDN w:val="0"/>
        <w:adjustRightInd w:val="0"/>
        <w:spacing w:after="0" w:line="240" w:lineRule="atLeast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tbl>
      <w:tblPr>
        <w:tblStyle w:val="15"/>
        <w:tblW w:w="1063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688"/>
        <w:gridCol w:w="2283"/>
        <w:gridCol w:w="1545"/>
        <w:gridCol w:w="1276"/>
        <w:gridCol w:w="142"/>
        <w:gridCol w:w="1701"/>
      </w:tblGrid>
      <w:tr w:rsidR="00D14596" w:rsidRPr="00D14596" w:rsidTr="00D14596">
        <w:trPr>
          <w:trHeight w:val="233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«Духовые и ударные инструменты» по учебному предмету ПО.01.УП.01 Специальность «Флейта», автор Привалов В.Е.  (2014)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 (6) лет,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(9) лет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«Фортепиано», «Стр. инструменты», «Нар. инструменты», «Духовые и ударные инструменты»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>по учебному предмету ПО.02.УП.01 Сольфеджио, автор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Р.Г. (2014)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(9)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«Фортепиано», «Стр. инструменты», «Нар. инструменты», «Духовые и ударные инструменты»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>по учебному предмету ПО.02.УП.01 Сольфеджио, автор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Р.Г. (2014)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 (6)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9-15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«Фортепиано», «Стр. инструменты», «Нар. инструменты», «Духовые и ударные инструменты»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 xml:space="preserve">по учебному предмету ПО.02.УП.02 Слушание музыки, 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Р.Г.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3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9,5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«Фортепиано», «Стр. инструменты», «Нар. инструменты», «Духовые и ударные инструменты»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 xml:space="preserve">по учебному предмету ПО.02.УП.03 Музыкальная литература, авторы 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Камышенкова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Г.А.,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Размахова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В.Л.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5 (6)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9-15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«Фортепиано», «Стр. инструменты», «Нар. инструменты», «Духовые и ударные инструменты»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 xml:space="preserve">по учебному предмету ПО.02.УП.03 Элементарная теория музыки,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Р.Г.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1 год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14-15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«Фортепиано», «Стр. инструменты», «Нар. инструменты», «Духовые и ударные инструменты», «Хоровое пение»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 xml:space="preserve">по учебному предмету В.01.УП.01 Ритмика,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Размахова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В.Л.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2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6,5-8,5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«Фортепиано», «Стр. инструменты», «Нар. инструменты», «Духовые и ударные инструменты», «Хоровое пение»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 xml:space="preserve">по учебному предмету В.10 Татарская муз. литература, автор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Чутаева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Р.Г.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14-15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 «Хоровое пение»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 xml:space="preserve">по учебному предмету </w:t>
            </w: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ПО.01.УП.01. Хор, автор Якушева Л.Г.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(9)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 «Хоровое пение»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>по учебному предмету ПО.01.УП.02. Фортепиано, автор Кирюшкина Ю.А.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(9)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 «Хоровое пение»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 xml:space="preserve">по учебному предмету ПО.01.УП.03. Основы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дирижирования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>, автор Якушева Л.Г.  (2014)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25 часов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(33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14-15 лет</w:t>
            </w:r>
          </w:p>
        </w:tc>
      </w:tr>
      <w:tr w:rsidR="00D14596" w:rsidRPr="00D14596" w:rsidTr="00D14596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 «Хоровое пение»</w:t>
            </w:r>
            <w:r w:rsidRPr="00D14596">
              <w:rPr>
                <w:rFonts w:ascii="Times New Roman" w:hAnsi="Times New Roman"/>
                <w:sz w:val="28"/>
                <w:szCs w:val="28"/>
              </w:rPr>
              <w:br/>
              <w:t>по учебному предмету В.03.УП.03. Постановка голоса, автор Патрикеева С.Ю.  (2014)</w:t>
            </w:r>
          </w:p>
          <w:p w:rsidR="00E92106" w:rsidRPr="00D14596" w:rsidRDefault="00E9210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(9)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6,5-15 лет</w:t>
            </w:r>
          </w:p>
        </w:tc>
      </w:tr>
      <w:tr w:rsidR="00D14596" w:rsidRPr="00D14596" w:rsidTr="00D14596">
        <w:trPr>
          <w:trHeight w:val="126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 xml:space="preserve">Рабочая программа в области </w:t>
            </w:r>
            <w:proofErr w:type="spellStart"/>
            <w:r w:rsidRPr="00D14596">
              <w:rPr>
                <w:rFonts w:ascii="Times New Roman" w:hAnsi="Times New Roman"/>
                <w:sz w:val="28"/>
                <w:szCs w:val="28"/>
              </w:rPr>
              <w:t>муз.искусства</w:t>
            </w:r>
            <w:proofErr w:type="spellEnd"/>
            <w:r w:rsidRPr="00D14596">
              <w:rPr>
                <w:rFonts w:ascii="Times New Roman" w:hAnsi="Times New Roman"/>
                <w:sz w:val="28"/>
                <w:szCs w:val="28"/>
              </w:rPr>
              <w:t xml:space="preserve"> «Фортепиано», «Стр. инструменты», «Нар. инструменты», «Духовые и ударные инструменты» по учебному предмету ПО.01.УП.04. Хоровое пение, автор Якушева Л.Г. (2014)</w:t>
            </w:r>
          </w:p>
          <w:p w:rsidR="00E92106" w:rsidRPr="00D14596" w:rsidRDefault="00E9210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14596">
              <w:rPr>
                <w:rFonts w:ascii="Times New Roman" w:hAnsi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рабочая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5 лет, </w:t>
            </w:r>
          </w:p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D14596" w:rsidRDefault="00D14596" w:rsidP="00D14596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 w:rsidRPr="00D1459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6,5 – 15 лет</w:t>
            </w:r>
          </w:p>
        </w:tc>
      </w:tr>
    </w:tbl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Выводы и рекомендации: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7769D8" w:rsidRPr="00E92106" w:rsidRDefault="00D14596" w:rsidP="00E9210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 Функционирование учебного процесса полностью соответствует федеральным государственным требованиям. Ведение образовательной деятельности осуществляется в соответствии с Уставом и лицензией на право осуществления образовательной деятельности.</w:t>
      </w:r>
    </w:p>
    <w:p w:rsidR="00D14596" w:rsidRDefault="00D14596" w:rsidP="006148F3">
      <w:pPr>
        <w:spacing w:after="200" w:line="276" w:lineRule="auto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lastRenderedPageBreak/>
        <w:t>6. КАЧЕСТВО ПОДГОТОВКИ ВЫПУСКНИКОВ</w:t>
      </w:r>
    </w:p>
    <w:p w:rsidR="00E92106" w:rsidRPr="00D14596" w:rsidRDefault="00E92106" w:rsidP="006148F3">
      <w:pPr>
        <w:spacing w:after="200" w:line="276" w:lineRule="auto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D14596" w:rsidRPr="00D14596" w:rsidRDefault="00D14596" w:rsidP="006148F3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 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Качеству подготовки выпускников ДМШ №2 способствует реализация разработанных общеобразовательных общеразвивающих и общеобразовательных предпрофессиональных учебных программ, планов и весь комплекс учебно-методического сопровождения. </w:t>
      </w:r>
    </w:p>
    <w:p w:rsidR="00D14596" w:rsidRPr="00D14596" w:rsidRDefault="00D14596" w:rsidP="006148F3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Каждая учебная дисциплина предусматривает аттестацию в виде контрольного урока, зачёта или экзамена (академического концерта, прослушивания).</w:t>
      </w:r>
    </w:p>
    <w:p w:rsidR="00D14596" w:rsidRPr="00D14596" w:rsidRDefault="00D75C87" w:rsidP="006148F3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</w:t>
      </w:r>
      <w:r w:rsidR="00D14596"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В целом учебно-методическая документация по образовательным программам разработана на достаточно профессиональном уровне, обеспечен </w:t>
      </w:r>
    </w:p>
    <w:p w:rsidR="00D14596" w:rsidRPr="00D14596" w:rsidRDefault="00D14596" w:rsidP="00D14596">
      <w:pPr>
        <w:spacing w:after="0" w:line="276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единый подход, что в значительной степени облегчает самостоятельную работу выпускников в отношении </w:t>
      </w:r>
      <w:proofErr w:type="spellStart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межпредметных</w:t>
      </w:r>
      <w:proofErr w:type="spellEnd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связей.</w:t>
      </w:r>
    </w:p>
    <w:p w:rsidR="00D14596" w:rsidRPr="00D14596" w:rsidRDefault="00D14596" w:rsidP="006148F3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Итоговая аттестация осуществляется в соответствии с Положением об итоговой аттестации выпускников.</w:t>
      </w:r>
    </w:p>
    <w:p w:rsidR="00D14596" w:rsidRPr="00D14596" w:rsidRDefault="00D14596" w:rsidP="006148F3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Учащиеся, окончившие школу и успешно прошедшие итоговую аттестацию, получают документ о соответствующем образовании и квалификации.</w:t>
      </w:r>
    </w:p>
    <w:p w:rsidR="00D14596" w:rsidRPr="00D14596" w:rsidRDefault="00D75C87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В 2019 году ДМШ №2 выпустила 21</w:t>
      </w:r>
      <w:r w:rsidR="00091DD8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учащегося</w:t>
      </w:r>
      <w:r w:rsidR="00D14596"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, </w:t>
      </w:r>
      <w:r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шесть</w:t>
      </w:r>
      <w:r w:rsidR="006148F3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</w:t>
      </w:r>
      <w:r w:rsidR="00D14596"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из которых </w:t>
      </w:r>
      <w:r w:rsidR="006148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получили</w:t>
      </w:r>
      <w:r w:rsidR="00D14596" w:rsidRPr="00D14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свидетельств</w:t>
      </w:r>
      <w:r w:rsidR="006148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D14596" w:rsidRPr="00D14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отличием. Свидетельства без трое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получили семь</w:t>
      </w:r>
      <w:r w:rsidR="00D14596" w:rsidRPr="00D1459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="00D14596" w:rsidRPr="00D14596">
        <w:rPr>
          <w:rFonts w:ascii="Times New Roman" w:eastAsia="Times New Roman" w:hAnsi="Times New Roman" w:cs="Times New Roman"/>
          <w:sz w:val="28"/>
          <w:lang w:eastAsia="ru-RU"/>
        </w:rPr>
        <w:t>человек</w:t>
      </w:r>
      <w:r w:rsidR="00D14596" w:rsidRPr="00D145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5609F" w:rsidRPr="00F5609F" w:rsidRDefault="00D14596" w:rsidP="00F5609F">
      <w:pPr>
        <w:spacing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Таким образом, структура, содержание и трудоёмкость учебных планов подготовки вы</w:t>
      </w:r>
      <w:r w:rsidR="006148F3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пускников отвечают требованиям.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Выводы и рекомендации: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Нарушений норматива средней предельной нагрузки не выявлено. Результаты анализа учебных планов выпускных классов показали, что учебные планы по своему содержанию и структуре соответствуют предъявляемым требованиям.</w:t>
      </w:r>
    </w:p>
    <w:p w:rsid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Уровень требований, предъявляемых к выпускникам, и результаты позволяют положительно оценить качество подготовки выпускников.</w:t>
      </w:r>
    </w:p>
    <w:p w:rsidR="00D80743" w:rsidRDefault="00D80743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D80743" w:rsidRPr="00D14596" w:rsidRDefault="00D80743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046ACC" w:rsidRDefault="00D14596" w:rsidP="00D14596">
      <w:pPr>
        <w:spacing w:after="200" w:line="276" w:lineRule="auto"/>
        <w:jc w:val="both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        </w:t>
      </w:r>
    </w:p>
    <w:p w:rsidR="00046ACC" w:rsidRDefault="00046ACC" w:rsidP="00D14596">
      <w:pPr>
        <w:spacing w:after="200" w:line="276" w:lineRule="auto"/>
        <w:jc w:val="both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046ACC" w:rsidRDefault="00046ACC" w:rsidP="00D14596">
      <w:pPr>
        <w:spacing w:after="200" w:line="276" w:lineRule="auto"/>
        <w:jc w:val="both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046ACC" w:rsidRDefault="00046ACC" w:rsidP="00D14596">
      <w:pPr>
        <w:spacing w:after="200" w:line="276" w:lineRule="auto"/>
        <w:jc w:val="both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D14596" w:rsidRDefault="00D14596" w:rsidP="00046ACC">
      <w:pPr>
        <w:spacing w:after="200" w:line="276" w:lineRule="auto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lastRenderedPageBreak/>
        <w:t>7. КАЧЕСТВО</w:t>
      </w:r>
      <w:r w:rsidR="006148F3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ОРГАНИЗАЦИИ УЧЕБНОГО ПРОЦЕССА.</w:t>
      </w:r>
    </w:p>
    <w:p w:rsidR="00D80743" w:rsidRPr="00D14596" w:rsidRDefault="00D80743" w:rsidP="00046ACC">
      <w:pPr>
        <w:spacing w:after="200" w:line="276" w:lineRule="auto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D14596" w:rsidRPr="00D14596" w:rsidRDefault="00D14596" w:rsidP="006148F3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 xml:space="preserve">       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Организация образовательного процесса (в </w:t>
      </w:r>
      <w:proofErr w:type="spellStart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т.ч</w:t>
      </w:r>
      <w:proofErr w:type="spellEnd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. начало и окончание учебного года, продолжительность каникул) регламентируется:</w:t>
      </w:r>
    </w:p>
    <w:p w:rsidR="00D14596" w:rsidRPr="00D14596" w:rsidRDefault="00D14596" w:rsidP="006148F3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   учебными планами;</w:t>
      </w:r>
    </w:p>
    <w:p w:rsidR="00D14596" w:rsidRPr="00D14596" w:rsidRDefault="00D14596" w:rsidP="006148F3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- годовым календарным учебным графиком, утверждаемым Школой    </w:t>
      </w:r>
      <w:proofErr w:type="spellStart"/>
      <w:r w:rsidRPr="00D14596">
        <w:rPr>
          <w:rFonts w:ascii="TimesNewRomanPS-BoldMT" w:eastAsia="Times New Roman" w:hAnsi="TimesNewRomanPS-BoldMT" w:cs="TimesNewRomanPS-BoldMT"/>
          <w:bCs/>
          <w:color w:val="FFFFFF"/>
          <w:sz w:val="28"/>
          <w:szCs w:val="28"/>
          <w:lang w:eastAsia="ru-RU"/>
        </w:rPr>
        <w:t>ии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самостоятельно</w:t>
      </w:r>
      <w:proofErr w:type="spellEnd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;</w:t>
      </w:r>
    </w:p>
    <w:p w:rsidR="00D14596" w:rsidRPr="00D14596" w:rsidRDefault="00D14596" w:rsidP="006148F3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  расписанием занятий.</w:t>
      </w:r>
    </w:p>
    <w:p w:rsidR="00D14596" w:rsidRPr="00D14596" w:rsidRDefault="00D14596" w:rsidP="006148F3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Предельная недельная учебная нагрузка на одного учащегося устанавливается в соответствии с учебным планом, нормами СанПиН.</w:t>
      </w:r>
    </w:p>
    <w:p w:rsidR="00D14596" w:rsidRPr="00D14596" w:rsidRDefault="00D14596" w:rsidP="006148F3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Установлена пятибалльная система оценок. Перевод учащихся в следующий класс по итогам учебного года осуществляется приказом директора на основании решения Педагогического Совета.</w:t>
      </w:r>
    </w:p>
    <w:p w:rsidR="00D14596" w:rsidRPr="00D14596" w:rsidRDefault="00D14596" w:rsidP="006148F3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 В учебных планах определяется максимальный объём учебной нагрузки, распределяется учебное время по классам и образовательным областям. Учебные планы состоят из двух частей – </w:t>
      </w:r>
      <w:proofErr w:type="spellStart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инвариативной</w:t>
      </w:r>
      <w:proofErr w:type="spellEnd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(обязательной) и</w:t>
      </w:r>
    </w:p>
    <w:p w:rsidR="00D14596" w:rsidRPr="00D14596" w:rsidRDefault="00D14596" w:rsidP="006148F3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вариативной. </w:t>
      </w:r>
      <w:proofErr w:type="spellStart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Инвариативная</w:t>
      </w:r>
      <w:proofErr w:type="spellEnd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часть учебного плана – основа обучения в Школе. Вариативный метод в учебных планах воплощается на уровне предмета по выбору. Это способствует дифференцированному обучению и индивидуальному подходу.</w:t>
      </w:r>
    </w:p>
    <w:p w:rsidR="00D14596" w:rsidRPr="00D14596" w:rsidRDefault="00D14596" w:rsidP="006148F3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     Образовательная деятельность осуществляется в процессе аудиторной работы и внеурочных мероприятий. Для ведения образовательного процесса установлены следующие формы проведения занятий:</w:t>
      </w:r>
    </w:p>
    <w:p w:rsidR="00D14596" w:rsidRPr="00D14596" w:rsidRDefault="00D14596" w:rsidP="006148F3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индивидуальные и групповые занятия с преподавателем;</w:t>
      </w:r>
    </w:p>
    <w:p w:rsidR="00D14596" w:rsidRPr="00D14596" w:rsidRDefault="00D14596" w:rsidP="006148F3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самостоятельная (домашняя работа) учащегося;</w:t>
      </w:r>
    </w:p>
    <w:p w:rsidR="00D14596" w:rsidRPr="00D14596" w:rsidRDefault="00D14596" w:rsidP="006148F3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-контрольные мероприятия, предусмотренные учебными планами и программами (контрольные уроки, зачёты, экзамены, академические концерты);</w:t>
      </w:r>
    </w:p>
    <w:p w:rsidR="00D14596" w:rsidRPr="00D14596" w:rsidRDefault="00D14596" w:rsidP="006148F3">
      <w:pPr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культурно-просветительские мероприятия (лекции, концерты, фестивали);</w:t>
      </w:r>
    </w:p>
    <w:p w:rsidR="00F5609F" w:rsidRPr="006148F3" w:rsidRDefault="00D14596" w:rsidP="006148F3">
      <w:pPr>
        <w:spacing w:after="120" w:line="240" w:lineRule="auto"/>
        <w:jc w:val="both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- внеурочные классные мероприятия (посещение выставочных залов, театров, музеев, творческие встречи)</w:t>
      </w:r>
    </w:p>
    <w:p w:rsidR="00D14596" w:rsidRPr="00D14596" w:rsidRDefault="00D14596" w:rsidP="00D1459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</w:p>
    <w:p w:rsidR="00D14596" w:rsidRPr="00D14596" w:rsidRDefault="00D14596" w:rsidP="00D1459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Таблица успев</w:t>
      </w:r>
      <w:r w:rsidR="00F327A5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аемости по отделам на конец 2019</w:t>
      </w:r>
      <w:r w:rsidRPr="00D14596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учебного года</w:t>
      </w:r>
    </w:p>
    <w:p w:rsidR="00D14596" w:rsidRPr="00D14596" w:rsidRDefault="00D14596" w:rsidP="00D14596">
      <w:pPr>
        <w:spacing w:after="200" w:line="276" w:lineRule="auto"/>
        <w:rPr>
          <w:rFonts w:ascii="Calibri" w:eastAsia="Times New Roman" w:hAnsi="Calibri" w:cs="Times New Roman"/>
          <w:sz w:val="28"/>
          <w:lang w:eastAsia="ru-RU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9"/>
        <w:gridCol w:w="1381"/>
        <w:gridCol w:w="1134"/>
        <w:gridCol w:w="992"/>
        <w:gridCol w:w="993"/>
        <w:gridCol w:w="708"/>
        <w:gridCol w:w="1448"/>
        <w:gridCol w:w="1560"/>
      </w:tblGrid>
      <w:tr w:rsidR="00D14596" w:rsidRPr="00D14596" w:rsidTr="00D14596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Отделение</w:t>
            </w:r>
          </w:p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отлично</w:t>
            </w:r>
          </w:p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хорошо</w:t>
            </w:r>
          </w:p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удовл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плохо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Н/а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spellStart"/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академ</w:t>
            </w:r>
            <w:proofErr w:type="spellEnd"/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отпуск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Всего</w:t>
            </w:r>
          </w:p>
        </w:tc>
      </w:tr>
      <w:tr w:rsidR="00D14596" w:rsidRPr="00D14596" w:rsidTr="00D14596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Фортепиано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F327A5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F327A5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F327A5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F327A5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120</w:t>
            </w:r>
          </w:p>
        </w:tc>
      </w:tr>
      <w:tr w:rsidR="00D14596" w:rsidRPr="00D14596" w:rsidTr="00D14596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ОНИ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F327A5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F327A5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47</w:t>
            </w:r>
            <w:r w:rsidR="00D14596"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F327A5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F327A5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77</w:t>
            </w:r>
          </w:p>
        </w:tc>
      </w:tr>
      <w:tr w:rsidR="00D14596" w:rsidRPr="00D14596" w:rsidTr="00D14596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Струнное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F327A5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F327A5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F327A5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F327A5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65</w:t>
            </w:r>
          </w:p>
        </w:tc>
      </w:tr>
      <w:tr w:rsidR="00D14596" w:rsidRPr="00D14596" w:rsidTr="00D14596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Духовое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F327A5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F327A5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F327A5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F327A5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21</w:t>
            </w:r>
          </w:p>
        </w:tc>
      </w:tr>
      <w:tr w:rsidR="00D14596" w:rsidRPr="00D14596" w:rsidTr="00D14596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Вокал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091DD8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F327A5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4658B8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sz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F327A5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17</w:t>
            </w:r>
          </w:p>
        </w:tc>
      </w:tr>
      <w:tr w:rsidR="00D14596" w:rsidRPr="00D14596" w:rsidTr="00D14596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ИТОГО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091DD8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091DD8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4658B8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596" w:rsidRPr="00D14596" w:rsidRDefault="00D14596" w:rsidP="00D145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D14596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300</w:t>
            </w:r>
          </w:p>
        </w:tc>
      </w:tr>
    </w:tbl>
    <w:p w:rsidR="00046ACC" w:rsidRDefault="00046ACC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Выводы и рекомендации: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Качественный и количественный показатели реализации образоват</w:t>
      </w:r>
      <w:r w:rsidR="00046ACC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ельных программ за отчётный 2019</w:t>
      </w: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год стабильны.</w:t>
      </w:r>
    </w:p>
    <w:p w:rsidR="00D14596" w:rsidRDefault="00D14596" w:rsidP="004658B8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Организация учебного процесса соответствует требованиям действующих </w:t>
      </w:r>
      <w:r w:rsidR="004658B8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нормативно-правовых документов.</w:t>
      </w:r>
    </w:p>
    <w:p w:rsidR="004658B8" w:rsidRPr="004658B8" w:rsidRDefault="004658B8" w:rsidP="004658B8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</w:p>
    <w:p w:rsidR="00D80743" w:rsidRDefault="00D80743" w:rsidP="00D14596">
      <w:pPr>
        <w:tabs>
          <w:tab w:val="left" w:pos="370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596" w:rsidRDefault="00D14596" w:rsidP="00F5609F">
      <w:pPr>
        <w:tabs>
          <w:tab w:val="left" w:pos="370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ВОСП</w:t>
      </w:r>
      <w:r w:rsidR="00F56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ИТАТЕЛЬНАЯ И ВНЕКЛАССНАЯ РАБОТА</w:t>
      </w:r>
    </w:p>
    <w:p w:rsidR="009F4C7E" w:rsidRPr="00D14596" w:rsidRDefault="009F4C7E" w:rsidP="00F5609F">
      <w:pPr>
        <w:tabs>
          <w:tab w:val="left" w:pos="370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5505" w:rsidRPr="00AD5505" w:rsidRDefault="00D14596" w:rsidP="00AD5505">
      <w:pPr>
        <w:tabs>
          <w:tab w:val="left" w:pos="370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5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D5505" w:rsidRPr="00AD55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комплекса воспитательных мероприятий осуществляется с учётом действующего законодательства РФ, планов воспитательной работы Школы и внутренних локальных актов.</w:t>
      </w:r>
    </w:p>
    <w:p w:rsidR="00AD5505" w:rsidRPr="00AD5505" w:rsidRDefault="00AD5505" w:rsidP="00AD55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Организация работы этого учебного года направлена на популяризацию традиционных российских нравственных и семейных ценностей, создание условий для сохранения и поддержки этнических культурных традиций, народного творчества.  В этой связи были проведены культурно-просветительские мероприятия, общественные акции, классные часы, круглые столы с преподавателями других школ, концерты-лекции.</w:t>
      </w:r>
    </w:p>
    <w:p w:rsidR="00F5609F" w:rsidRPr="00D14596" w:rsidRDefault="00D14596" w:rsidP="00AD5505">
      <w:pPr>
        <w:tabs>
          <w:tab w:val="left" w:pos="370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1E37F0" w:rsidRDefault="00D14596" w:rsidP="008735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10455" w:type="dxa"/>
        <w:jc w:val="center"/>
        <w:tblLayout w:type="fixed"/>
        <w:tblLook w:val="01E0" w:firstRow="1" w:lastRow="1" w:firstColumn="1" w:lastColumn="1" w:noHBand="0" w:noVBand="0"/>
      </w:tblPr>
      <w:tblGrid>
        <w:gridCol w:w="391"/>
        <w:gridCol w:w="3148"/>
        <w:gridCol w:w="1104"/>
        <w:gridCol w:w="1547"/>
        <w:gridCol w:w="2281"/>
        <w:gridCol w:w="1984"/>
      </w:tblGrid>
      <w:tr w:rsidR="001E37F0" w:rsidRPr="001E37F0" w:rsidTr="001E37F0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56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r w:rsidRPr="001E37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tabs>
                <w:tab w:val="left" w:pos="559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1E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  <w:proofErr w:type="gram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left="-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1E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</w:t>
            </w:r>
            <w:proofErr w:type="gramEnd"/>
          </w:p>
          <w:p w:rsidR="001E37F0" w:rsidRPr="001E37F0" w:rsidRDefault="001E37F0" w:rsidP="001E37F0">
            <w:pPr>
              <w:spacing w:after="0" w:line="256" w:lineRule="auto"/>
              <w:ind w:left="-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1E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</w:t>
            </w:r>
            <w:proofErr w:type="gramEnd"/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left="-95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  <w:p w:rsidR="001E37F0" w:rsidRPr="001E37F0" w:rsidRDefault="001E37F0" w:rsidP="001E37F0">
            <w:pPr>
              <w:spacing w:after="0" w:line="256" w:lineRule="auto"/>
              <w:ind w:left="-95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1E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участников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преподавателя,</w:t>
            </w:r>
          </w:p>
          <w:p w:rsidR="001E37F0" w:rsidRPr="001E37F0" w:rsidRDefault="001E37F0" w:rsidP="001E37F0">
            <w:pPr>
              <w:spacing w:after="0" w:line="256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1E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концертмейстера</w:t>
            </w:r>
            <w:proofErr w:type="gramEnd"/>
          </w:p>
        </w:tc>
      </w:tr>
      <w:tr w:rsidR="001E37F0" w:rsidRPr="001E37F0" w:rsidTr="001E37F0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56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Праздничный концерт ко Дню пожилого человека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tabs>
                <w:tab w:val="left" w:pos="559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03.10.18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left="-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Санаторий «Корабельная роща»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A11A86" w:rsidP="001E37F0">
            <w:pPr>
              <w:spacing w:after="0" w:line="25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Шигина Алина,</w:t>
            </w:r>
            <w:r w:rsidR="001E37F0"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37F0"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Кашапова</w:t>
            </w:r>
            <w:proofErr w:type="spellEnd"/>
            <w:r w:rsidR="001E37F0"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37F0"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Илюза</w:t>
            </w:r>
            <w:proofErr w:type="spellEnd"/>
            <w:r w:rsidR="001E37F0"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E37F0"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Шайдуллин</w:t>
            </w:r>
            <w:proofErr w:type="spellEnd"/>
            <w:r w:rsidR="001E37F0"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37F0"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Нафис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Патрикеева С.Ю.,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М.Х.</w:t>
            </w:r>
          </w:p>
        </w:tc>
      </w:tr>
      <w:tr w:rsidR="001E37F0" w:rsidRPr="001E37F0" w:rsidTr="001E37F0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56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Агитационный концерт, проведенный с целью пропаганды и развития доп. муз</w:t>
            </w:r>
            <w:proofErr w:type="gram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. образования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tabs>
                <w:tab w:val="left" w:pos="559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06.10.18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left="-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МАДОО № 9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 Николай, Сафина Земфира, Зорин Леонид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Сафина А.Н.,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1E37F0" w:rsidRPr="001E37F0" w:rsidTr="001E37F0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56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Агитационный концерт, проведенный с целью пропаганды и развития доп. муз</w:t>
            </w:r>
            <w:proofErr w:type="gram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. образования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tabs>
                <w:tab w:val="left" w:pos="559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09.10.18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left="-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МБДОУ № 37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left="-95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Федосеев Анатолий, Семенова Анастасия,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Ямалетдинова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Залия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М.Х.,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Чутаев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Р.З., Бычкова Р.М.</w:t>
            </w:r>
          </w:p>
        </w:tc>
      </w:tr>
      <w:tr w:rsidR="001E37F0" w:rsidRPr="001E37F0" w:rsidTr="001E37F0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56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Праздничное мероприятие «Посвящение в первоклассники»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27.10.18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 2»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Курьят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Роман, Умнова Софья, Сафина Земфира, Алексеев Роман, Семенова Валерия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Чутаева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Р.Г.,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Кудакаева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А.Р., Сафина А.Н., Бычкова Р.М.</w:t>
            </w:r>
          </w:p>
        </w:tc>
      </w:tr>
      <w:tr w:rsidR="001E37F0" w:rsidRPr="001E37F0" w:rsidTr="001E37F0">
        <w:trPr>
          <w:trHeight w:val="70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56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Концерт, посвященный международному празднику «День матери»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25.11.18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E37F0" w:rsidRPr="001E37F0" w:rsidRDefault="001E37F0" w:rsidP="001E37F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ДМШ №2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Нафис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Хожасаитов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Эрик,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Вика, Федосеев Анатолий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М.Х., Сафина </w:t>
            </w:r>
            <w:proofErr w:type="gram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А.Н..</w:t>
            </w:r>
            <w:proofErr w:type="gramEnd"/>
          </w:p>
        </w:tc>
      </w:tr>
      <w:tr w:rsidR="001E37F0" w:rsidRPr="001E37F0" w:rsidTr="001E37F0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56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Праздничный концерт «Новогодний серпантин» </w:t>
            </w:r>
            <w:proofErr w:type="spellStart"/>
            <w:proofErr w:type="gram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вок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.-</w:t>
            </w:r>
            <w:proofErr w:type="gram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хоровое отделение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20.12.18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 2»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Белалова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Амина, Воробьева Анна,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Зарина,</w:t>
            </w:r>
          </w:p>
          <w:p w:rsidR="001E37F0" w:rsidRPr="001E37F0" w:rsidRDefault="001E37F0" w:rsidP="001E37F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Фатыхов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Дамир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Сафина А.Н.,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М.Х.</w:t>
            </w:r>
            <w:proofErr w:type="gram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,  Шведова</w:t>
            </w:r>
            <w:proofErr w:type="gram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1E37F0" w:rsidRPr="001E37F0" w:rsidTr="001E37F0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56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Праздничный концерт «Почта Деда Мороза» РЭР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21.12.18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 2»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Ярутина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Елена, Алексеев Роман, Гарипова Дания, Фомина Оксана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Сафина А.Н., Бычкова Р.М.,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Кудакаева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1E37F0" w:rsidRPr="001E37F0" w:rsidTr="001E37F0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7F0" w:rsidRPr="001E37F0" w:rsidRDefault="001E37F0" w:rsidP="001E37F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56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  <w:p w:rsidR="001E37F0" w:rsidRPr="001E37F0" w:rsidRDefault="001E37F0" w:rsidP="001E37F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56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Концерт, посвященный международному женскому дню 8 марта. 1-2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2.03.19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№2»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Шигина Алина,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Реналь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Носова Арина, Абдуллин Альберт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М.Х., Шведова Л.В., Патрикеева С.Ю</w:t>
            </w:r>
          </w:p>
        </w:tc>
      </w:tr>
      <w:tr w:rsidR="001E37F0" w:rsidRPr="001E37F0" w:rsidTr="001E37F0">
        <w:trPr>
          <w:trHeight w:val="274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56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Концерт, посвященный международному женскому дню 8 марта. РЭР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3.03.19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№2»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Мардамшина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Карина, Воробьева Анна, Федосеева Дарья, Семенова Валерия, Шигина Алина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Шведова Л.В., Сафина А.Н., Патрикеева С.Ю, Бычкова Р.М.</w:t>
            </w:r>
          </w:p>
        </w:tc>
      </w:tr>
      <w:tr w:rsidR="001E37F0" w:rsidRPr="001E37F0" w:rsidTr="001E37F0">
        <w:trPr>
          <w:trHeight w:val="274"/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56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Концерт-презентация в рамках акции </w:t>
            </w:r>
            <w:r w:rsidRPr="001E37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"Весенняя неделя добра – эстафета добрых дел. Добрый Татарстан». </w:t>
            </w:r>
            <w:r w:rsidRPr="001E37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</w: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tabs>
                <w:tab w:val="left" w:pos="559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11.04.19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left="-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МАУО Нижнекамская школа-интернат «Надежда» для детей с ограниченными возможностями здоровья.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left="-95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Фомина Оксана, Прокопова Маша, Кощеев Максим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Патрикеева С.Ю.,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Чутаев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Кудакаева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Чутаева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1E37F0" w:rsidRPr="001E37F0" w:rsidTr="001E37F0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56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Концерт-лекторий «Знакомство с музыкальными инструментами»</w:t>
            </w:r>
          </w:p>
          <w:p w:rsidR="001E37F0" w:rsidRPr="001E37F0" w:rsidRDefault="001E37F0" w:rsidP="001E37F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tabs>
                <w:tab w:val="left" w:pos="559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14.04.19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left="-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МБДОУ № 37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left="-95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Кам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Зорин Леонид, Сафина Земфира, Конюхова Варя,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Чутаев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Чутаева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1E37F0" w:rsidRPr="001E37F0" w:rsidTr="001E37F0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56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Концерт-представление «В гостях у музыкантов»</w:t>
            </w:r>
          </w:p>
          <w:p w:rsidR="001E37F0" w:rsidRPr="001E37F0" w:rsidRDefault="001E37F0" w:rsidP="001E37F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ab/>
            </w: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tabs>
                <w:tab w:val="left" w:pos="559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22.04.19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left="-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МБДОУ № 82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left="-95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Гарипова Дания,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Курьят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Федосеева Даша, Семенова Валерия,</w:t>
            </w: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Бычкова Р.М., Сафина А.Н., </w:t>
            </w:r>
          </w:p>
        </w:tc>
      </w:tr>
      <w:tr w:rsidR="001E37F0" w:rsidRPr="001E37F0" w:rsidTr="001E37F0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56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Музыкальная гостиная в детском саду №9 к 50-летнему юбилею. </w:t>
            </w: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tabs>
                <w:tab w:val="left" w:pos="559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28.04.19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left="-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МБДОУ № 9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left="-95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арина</w:t>
            </w: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, Воробьева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алерия, Патрикеев Виктор,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Валиахметов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Искандер,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Окружнова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Настя.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Кудакаева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М.Х., Иванова О.В., Ермолаева Н.В.</w:t>
            </w:r>
            <w:proofErr w:type="gram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,  Быкова</w:t>
            </w:r>
            <w:proofErr w:type="gram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1E37F0" w:rsidRPr="001E37F0" w:rsidTr="001E37F0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56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Концерт для родителей первоклассников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33585C" w:rsidP="001E37F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18.05.19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E37F0" w:rsidRPr="001E37F0" w:rsidRDefault="001E37F0" w:rsidP="001E37F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№2»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left="-95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Быкова К., Макарова Д.,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Л., Рябова Е.,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Маузитов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Г., Кропоткина П.,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Тазова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Быкова Н.А.,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Ганеев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И.Х., Бычкова Р.М., Ермолаева Н.В., </w:t>
            </w:r>
            <w:proofErr w:type="spellStart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М.Х.</w:t>
            </w:r>
          </w:p>
        </w:tc>
      </w:tr>
      <w:tr w:rsidR="001E37F0" w:rsidRPr="001E37F0" w:rsidTr="001E37F0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56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7F0" w:rsidRPr="001E37F0" w:rsidRDefault="001E37F0" w:rsidP="001E37F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37F0" w:rsidRPr="001E37F0" w:rsidRDefault="001E37F0" w:rsidP="001E37F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Отчетный концерт подготовительного отделения «Дорога к музыке»</w:t>
            </w:r>
          </w:p>
          <w:p w:rsidR="001E37F0" w:rsidRPr="001E37F0" w:rsidRDefault="001E37F0" w:rsidP="001E37F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33585C" w:rsidP="001E37F0">
            <w:pPr>
              <w:tabs>
                <w:tab w:val="left" w:pos="559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22.05.19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left="-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ДМШ №2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7F0" w:rsidRPr="001E37F0" w:rsidRDefault="0033585C" w:rsidP="0033585C">
            <w:pPr>
              <w:spacing w:after="0" w:line="256" w:lineRule="auto"/>
              <w:ind w:left="-95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Митряева В., Ганиева 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1E37F0"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Антонова К., </w:t>
            </w:r>
            <w:proofErr w:type="spellStart"/>
            <w:r w:rsidR="001E37F0"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Мардамшина</w:t>
            </w:r>
            <w:proofErr w:type="spellEnd"/>
            <w:r w:rsidR="001E37F0"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Э., Грошева Е., </w:t>
            </w:r>
            <w:proofErr w:type="spellStart"/>
            <w:r w:rsidR="001E37F0"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Ю., Плеханова 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7F0" w:rsidRPr="001E37F0" w:rsidRDefault="001E37F0" w:rsidP="001E37F0">
            <w:pPr>
              <w:spacing w:after="0" w:line="25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Ольшанская А.В., Бычкова</w:t>
            </w:r>
            <w:r w:rsidR="00335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Р.М., </w:t>
            </w:r>
            <w:proofErr w:type="spellStart"/>
            <w:r w:rsidR="0033585C">
              <w:rPr>
                <w:rFonts w:ascii="Times New Roman" w:eastAsia="Calibri" w:hAnsi="Times New Roman" w:cs="Times New Roman"/>
                <w:sz w:val="24"/>
                <w:szCs w:val="24"/>
              </w:rPr>
              <w:t>Гатиятуллина</w:t>
            </w:r>
            <w:proofErr w:type="spellEnd"/>
            <w:r w:rsidR="00335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Р.И., Сафин</w:t>
            </w:r>
            <w:r w:rsidRPr="001E37F0">
              <w:rPr>
                <w:rFonts w:ascii="Times New Roman" w:eastAsia="Calibri" w:hAnsi="Times New Roman" w:cs="Times New Roman"/>
                <w:sz w:val="24"/>
                <w:szCs w:val="24"/>
              </w:rPr>
              <w:t>а А.Н.</w:t>
            </w:r>
          </w:p>
        </w:tc>
      </w:tr>
      <w:tr w:rsidR="00B71D67" w:rsidRPr="001E37F0" w:rsidTr="001E37F0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67" w:rsidRPr="001E37F0" w:rsidRDefault="00B71D67" w:rsidP="00B71D67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56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67" w:rsidRPr="00B71D67" w:rsidRDefault="00B71D67" w:rsidP="00B71D67">
            <w:pPr>
              <w:rPr>
                <w:rFonts w:ascii="Times New Roman" w:hAnsi="Times New Roman"/>
                <w:sz w:val="24"/>
                <w:szCs w:val="24"/>
              </w:rPr>
            </w:pPr>
            <w:r w:rsidRPr="00B71D67">
              <w:rPr>
                <w:rFonts w:ascii="Times New Roman" w:hAnsi="Times New Roman"/>
                <w:sz w:val="24"/>
                <w:szCs w:val="24"/>
              </w:rPr>
              <w:t>Праздничное мероприятие для выпускников «В добрый путь»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67" w:rsidRPr="00B71D67" w:rsidRDefault="00B71D67" w:rsidP="00B71D67">
            <w:pPr>
              <w:rPr>
                <w:rFonts w:ascii="Times New Roman" w:hAnsi="Times New Roman"/>
                <w:sz w:val="24"/>
                <w:szCs w:val="24"/>
              </w:rPr>
            </w:pPr>
            <w:r w:rsidRPr="00B71D67">
              <w:rPr>
                <w:rFonts w:ascii="Times New Roman" w:hAnsi="Times New Roman"/>
                <w:sz w:val="24"/>
                <w:szCs w:val="24"/>
              </w:rPr>
              <w:t>25.05.19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67" w:rsidRPr="00B71D67" w:rsidRDefault="00B71D67" w:rsidP="00B71D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D67">
              <w:rPr>
                <w:rFonts w:ascii="Times New Roman" w:hAnsi="Times New Roman"/>
                <w:sz w:val="24"/>
                <w:szCs w:val="24"/>
              </w:rPr>
              <w:t>МБУ ДО «ДМШ №2»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67" w:rsidRPr="00B71D67" w:rsidRDefault="00B71D67" w:rsidP="00B71D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1D67">
              <w:rPr>
                <w:rFonts w:ascii="Times New Roman" w:hAnsi="Times New Roman"/>
                <w:sz w:val="24"/>
                <w:szCs w:val="24"/>
              </w:rPr>
              <w:t xml:space="preserve">Шигина А., Носова А., </w:t>
            </w:r>
            <w:proofErr w:type="spellStart"/>
            <w:r w:rsidRPr="00B71D67">
              <w:rPr>
                <w:rFonts w:ascii="Times New Roman" w:hAnsi="Times New Roman"/>
                <w:sz w:val="24"/>
                <w:szCs w:val="24"/>
              </w:rPr>
              <w:t>Шайдуллин</w:t>
            </w:r>
            <w:proofErr w:type="spellEnd"/>
            <w:r w:rsidRPr="00B71D67">
              <w:rPr>
                <w:rFonts w:ascii="Times New Roman" w:hAnsi="Times New Roman"/>
                <w:sz w:val="24"/>
                <w:szCs w:val="24"/>
              </w:rPr>
              <w:t xml:space="preserve"> Н., </w:t>
            </w:r>
            <w:proofErr w:type="spellStart"/>
            <w:r w:rsidRPr="00B71D67">
              <w:rPr>
                <w:rFonts w:ascii="Times New Roman" w:hAnsi="Times New Roman"/>
                <w:sz w:val="24"/>
                <w:szCs w:val="24"/>
              </w:rPr>
              <w:t>Ярутина</w:t>
            </w:r>
            <w:proofErr w:type="spellEnd"/>
            <w:r w:rsidRPr="00B71D67">
              <w:rPr>
                <w:rFonts w:ascii="Times New Roman" w:hAnsi="Times New Roman"/>
                <w:sz w:val="24"/>
                <w:szCs w:val="24"/>
              </w:rPr>
              <w:t xml:space="preserve"> Е., </w:t>
            </w:r>
            <w:proofErr w:type="spellStart"/>
            <w:r w:rsidRPr="00B71D67">
              <w:rPr>
                <w:rFonts w:ascii="Times New Roman" w:hAnsi="Times New Roman"/>
                <w:sz w:val="24"/>
                <w:szCs w:val="24"/>
              </w:rPr>
              <w:t>Кудакаева</w:t>
            </w:r>
            <w:proofErr w:type="spellEnd"/>
            <w:r w:rsidRPr="00B71D67">
              <w:rPr>
                <w:rFonts w:ascii="Times New Roman" w:hAnsi="Times New Roman"/>
                <w:sz w:val="24"/>
                <w:szCs w:val="24"/>
              </w:rPr>
              <w:t xml:space="preserve"> Г., Закирова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D67" w:rsidRDefault="00B71D67" w:rsidP="00B71D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Кирюшкина Ю.А.,</w:t>
            </w:r>
          </w:p>
          <w:p w:rsidR="00B71D67" w:rsidRPr="00B71D67" w:rsidRDefault="00B71D67" w:rsidP="00B71D6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B71D67" w:rsidRDefault="00B71D67" w:rsidP="00B71D6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73507" w:rsidRDefault="00873507" w:rsidP="008735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81E" w:rsidRDefault="0018581E" w:rsidP="009F4C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581E" w:rsidRDefault="0018581E" w:rsidP="009F4C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9.КОНКУРСНО-ФЕСТИВАЛЬНАЯ И ТВОРЧЕСКАЯ ДЕЯТЕЛЬНОСТЬ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раздел выносятся конку</w:t>
      </w:r>
      <w:r w:rsidR="00BF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рсы, фестивали</w:t>
      </w: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Наиболее интересные из них: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"/>
        <w:gridCol w:w="2353"/>
        <w:gridCol w:w="992"/>
        <w:gridCol w:w="2127"/>
        <w:gridCol w:w="1559"/>
        <w:gridCol w:w="1844"/>
        <w:gridCol w:w="1335"/>
      </w:tblGrid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40" w:lineRule="atLeas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Название конкурса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95FE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ФИО преп., </w:t>
            </w:r>
            <w:proofErr w:type="spellStart"/>
            <w:r w:rsidRPr="00095FE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концертм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95FE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Место</w:t>
            </w:r>
          </w:p>
        </w:tc>
      </w:tr>
      <w:tr w:rsidR="00095FEC" w:rsidRPr="00095FEC" w:rsidTr="00A11A86">
        <w:trPr>
          <w:trHeight w:val="128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Всероссийский дистанционный конкурс «Поклон тебе, Россия!»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1.08.18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Курган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детский</w:t>
            </w:r>
            <w:proofErr w:type="gramEnd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хор ДМШ №2 «Радуга»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A11A86">
            <w:pPr>
              <w:spacing w:after="100" w:afterAutospacing="1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преп. Ольшанская А.В., </w:t>
            </w:r>
            <w:proofErr w:type="spellStart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конц</w:t>
            </w:r>
            <w:proofErr w:type="spellEnd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Шведова Л.В.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степени </w:t>
            </w:r>
          </w:p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конкурс «Звездочка </w:t>
            </w: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Танеко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СОШ № 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Белалова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Патрикеева С.Ю.,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Размахова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A11A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конкурс «Звездочка </w:t>
            </w: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Танеко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СОШ № 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Исматуллаев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Чутаев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Р.З.,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А.Н.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конкурс «Звездочка </w:t>
            </w: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Танеко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СОШ № 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Ильдар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Кудакаева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А.Н.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конкурс «Звездочка </w:t>
            </w: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Танеко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СОШ № 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Роман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Кудакаева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А.Н.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095FEC" w:rsidRPr="00095FEC" w:rsidTr="00A11A86">
        <w:trPr>
          <w:trHeight w:val="227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Республиканский конкурс вокалистов «Жаворонок </w:t>
            </w:r>
            <w:proofErr w:type="spellStart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Закамья</w:t>
            </w:r>
            <w:proofErr w:type="spellEnd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3.11.18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Набережные Челны</w:t>
            </w: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Белалова</w:t>
            </w:r>
            <w:proofErr w:type="spellEnd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95FEC" w:rsidRDefault="00A11A86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Исламова З</w:t>
            </w:r>
          </w:p>
          <w:p w:rsidR="00A11A86" w:rsidRPr="00095FEC" w:rsidRDefault="00A11A86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Биктимерова</w:t>
            </w:r>
            <w:proofErr w:type="spellEnd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095FEC" w:rsidRPr="00A11A86" w:rsidRDefault="00A11A86" w:rsidP="00A11A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Андрианова М.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Коркина Э.Ф.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</w:t>
            </w:r>
            <w:proofErr w:type="gramEnd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 степени </w:t>
            </w: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</w:t>
            </w:r>
            <w:proofErr w:type="gramEnd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 степени</w:t>
            </w: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</w:t>
            </w:r>
            <w:proofErr w:type="gramEnd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 степени</w:t>
            </w:r>
          </w:p>
          <w:p w:rsidR="00095FEC" w:rsidRPr="00095FEC" w:rsidRDefault="00095FEC" w:rsidP="00A11A8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</w:t>
            </w:r>
            <w:proofErr w:type="gramEnd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CD10E0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Региональный конкурс-фестиваль национального татарс</w:t>
            </w:r>
            <w:r w:rsidR="00CD10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кого искусства «</w:t>
            </w:r>
            <w:proofErr w:type="spellStart"/>
            <w:r w:rsidR="00CD10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Бехет</w:t>
            </w:r>
            <w:proofErr w:type="spellEnd"/>
            <w:r w:rsidR="00CD10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D10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Йолдызы</w:t>
            </w:r>
            <w:proofErr w:type="spellEnd"/>
            <w:r w:rsidR="00CD10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25.11.18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Наб. Челны</w:t>
            </w: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Биктимерова</w:t>
            </w:r>
            <w:proofErr w:type="spellEnd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 </w:t>
            </w: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Исламова З  </w:t>
            </w:r>
          </w:p>
          <w:p w:rsidR="00095FEC" w:rsidRPr="00095FEC" w:rsidRDefault="00095FEC" w:rsidP="00095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Коркина Э.Ф.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E0" w:rsidRDefault="00CD10E0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лауреат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 степени</w:t>
            </w:r>
          </w:p>
          <w:p w:rsidR="00095FEC" w:rsidRPr="00CD10E0" w:rsidRDefault="00095FEC" w:rsidP="00CD10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</w:t>
            </w:r>
            <w:proofErr w:type="gramEnd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Республиканский конкурс «Город творчества», номинация «Народный вокал»</w:t>
            </w: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Номинация «Академическое пение»</w:t>
            </w: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28.11.18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«ДШИ Созвездие»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Шигина А. </w:t>
            </w: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Биктимерова</w:t>
            </w:r>
            <w:proofErr w:type="spellEnd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Исламова З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Патрикеева С.Ю.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Коркина Э.Ф.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Коркина Э.Ф.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Лауреат 1 степени</w:t>
            </w:r>
          </w:p>
          <w:p w:rsidR="00095FEC" w:rsidRPr="00A11A86" w:rsidRDefault="00095FEC" w:rsidP="00A11A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="00A11A8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городском конкурсе вокалистов «Частичка маминой души»</w:t>
            </w: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28.11.18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ЗАГС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Белалова</w:t>
            </w:r>
            <w:proofErr w:type="spellEnd"/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Борисова 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Патрикеева С.Ю.</w:t>
            </w:r>
          </w:p>
          <w:p w:rsidR="00095FEC" w:rsidRPr="00095FEC" w:rsidRDefault="00095FEC" w:rsidP="00095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5FEC" w:rsidRPr="00095FEC" w:rsidRDefault="00095FEC" w:rsidP="00095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Ольшанская А.В.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Республиканская муз. -теоретическая олимпиада «Город творчества»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«ДМШ №2»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Калинина Арина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 Арина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095FEC" w:rsidRPr="00095FEC" w:rsidTr="00095FEC">
        <w:trPr>
          <w:trHeight w:val="27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конкурс-фестиваль «Камские мотивы»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«ДМШ №4»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Маланчева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Патрикеева С.Ю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Республиканский конкурс «Город творчества» в номинации «Фортепиано»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«ДМШ №1»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Обыденнова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Е.Я.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  <w:proofErr w:type="gramEnd"/>
          </w:p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 Республиканский конкурс «Город творчества» в номинации «Фортепиано»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«ДМШ №1»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 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Обыденнова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Е.Я.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Дипломант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  <w:proofErr w:type="gramEnd"/>
          </w:p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конкурс «Когда мы вместе»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«ДШИ» </w:t>
            </w: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Насенкина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Кирюшкина Ю.А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степени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095FEC" w:rsidRPr="00095FEC" w:rsidTr="00095FEC">
        <w:trPr>
          <w:trHeight w:val="96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«Город творчества» в номинации «Народные инструменты»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«ДМШ №2»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Ильмира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Ермолаева Н.В.</w:t>
            </w:r>
          </w:p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Обыденнова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«Город творчества» в номинации «Народные инструменты»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«ДМШ №2»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Фомина Оксана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Кудакаева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Патрикеева С.Ю.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«Город творчества» в номинации «Народные инструменты»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«ДМШ №2»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Курьят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Р.М.</w:t>
            </w:r>
          </w:p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Кирюшкина Ю.А.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степени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«Город творчества» в номинации «Народные инструменты»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«ДМШ №2»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В</w:t>
            </w:r>
          </w:p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Федосеева 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Р.М.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Шведова Л.В.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«Город творчества» в номинации «Народные инструменты»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«ДМШ №2»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«Город творчества» в номинации «Народные инструменты»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«ДМШ №2»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Федосеев А.</w:t>
            </w:r>
          </w:p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II степени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«Город творчества» в номинации «Струнные инструменты»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«ДМШ №6»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Зорин Леонид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Е.Ю.,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Шведова Л.В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«Город творчества» в номинации «Духовые инструменты»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№4»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Митрофанов Эдуард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Чутаев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Р.З.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Баринова Е.Н.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«Город творчества» в номинации «Духовые инструменты»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№4»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Багаманов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Ильхам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Чутаев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Р.З.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Баринова Е.Н.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095FEC" w:rsidRPr="00095FEC" w:rsidTr="00095FEC">
        <w:trPr>
          <w:trHeight w:val="112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конкурс «Город творчества» в номинации «Духовые инструменты»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№4»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Чутаев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Р.З.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Баринова Е.Н.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095FEC" w:rsidRPr="00095FEC" w:rsidTr="00095FEC">
        <w:trPr>
          <w:trHeight w:val="98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конкурс «Город творчества» в номинации «Духовые инструменты»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№4»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Асхадуллин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Митрофанов Э</w:t>
            </w:r>
          </w:p>
          <w:p w:rsidR="00095FEC" w:rsidRPr="00095FEC" w:rsidRDefault="00095FEC" w:rsidP="00CD10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Хабиров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Чутаев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Р.З.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Баринова Е.Н.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CD10E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конкурс «Город творчества» в номинации «Духовые инструменты»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№4» НМР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Исматуллаев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Р., </w:t>
            </w: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Чутаев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Р.З.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Баринова Е.Н.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095FEC" w:rsidRPr="00095FEC" w:rsidTr="00095FEC">
        <w:trPr>
          <w:trHeight w:val="55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«Город творчества» в номинации «Духовые инструменты»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«ДМШ №4» НМР 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Исматуллаев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Р., </w:t>
            </w: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 Т</w:t>
            </w: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Багаманов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Чутаев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Чутаев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Р.З.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Баринова Е.Н.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</w:t>
            </w:r>
            <w:r w:rsidR="00C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иканский конкурс «Юный пианист»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ГАПОУ «НМК»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Каприм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</w:t>
            </w:r>
            <w:r w:rsidR="00C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иканский конкурс «Юный пианист»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ГАПОУ «НМК»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Соловьева Софья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Шакурова А.Г.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</w:t>
            </w:r>
            <w:r w:rsidR="00C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иканский конкурс «Юный пианист»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ГАПОУ «НМК»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Булатова </w:t>
            </w: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</w:t>
            </w:r>
            <w:r w:rsidR="00C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иканский конкурс «Юный пианист»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ГАПОУ «НМК»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Лашманова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Стэлла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конкурс-фестиваль «Жемчужина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Кудакаева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Шакурова А.Г.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конкурс-фестиваль «Жемчужина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Булатова </w:t>
            </w: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конкурс-фестиваль «Жемчужина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Лашманова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конкурс-фестиваль «Жемчужина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 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конкурс на приз главы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8.02.19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ГАПОУ «НМК»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Биктимерова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Коркина Э.Ф.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«Первые шаги»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№2»</w:t>
            </w:r>
          </w:p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Биктимерова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Холина П. 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Исламова 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Коркина Э.Ф.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степени</w:t>
            </w:r>
          </w:p>
          <w:p w:rsidR="00095FEC" w:rsidRPr="00095FEC" w:rsidRDefault="00095FEC" w:rsidP="00CD10E0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Дипломант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095FEC" w:rsidRPr="00095FEC" w:rsidRDefault="00095FEC" w:rsidP="00CD10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Дипломант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конкурс «</w:t>
            </w: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Vocalizzo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Хожасаитов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 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Фатыхов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К.Р.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Патрикеева С.Ю.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E0" w:rsidRDefault="00095FEC" w:rsidP="00CD10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C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конкурс-фестиваль «Жемчужина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Маузитова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Головочева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Бакулина С.А.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конкурс-фестиваль «Жемчужина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Головочева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Бакулина С.А.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конкурс-фестиваль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«Жемчужина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17.02.19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Корнаухова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Головочева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Бакулина С.А.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Республиканский конкурс исполнителей на струнных инструментах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ГАПОУ «НМК»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Головочева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Бакулина С.А.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Республиканский конкурс исполнителей на струнных инструментах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ГАПОУ «НМК»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Корнаухова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Головочева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Бакулина С.А.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Республиканский конкурс исполнителей на струнных инструментах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ГАПОУ «НМК»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Шенгурова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Саруханян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Тудиярова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Открытый Всероссийский конкурс «</w:t>
            </w: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Tutti.Folk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CD10E0" w:rsidP="00CD10E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НКИ»</w:t>
            </w:r>
            <w:r w:rsidR="00095FEC"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spellEnd"/>
            <w:r w:rsidR="00095FEC"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095FEC"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CD10E0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В</w:t>
            </w:r>
            <w:r w:rsidR="00095FEC"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Р.М.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Шведова Л.В.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Открытый Всероссийский конкурс «</w:t>
            </w: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Tutti.Folk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0E0" w:rsidRDefault="00CD10E0" w:rsidP="00CD10E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НКИ»</w:t>
            </w:r>
            <w:proofErr w:type="spellEnd"/>
          </w:p>
          <w:p w:rsidR="00095FEC" w:rsidRPr="00095FEC" w:rsidRDefault="00095FEC" w:rsidP="00CD10E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CD10E0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Федосеева Д</w:t>
            </w:r>
            <w:r w:rsidR="00095FEC"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Р.М.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Шведова Л.В.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Открытый Всероссийский конкурс «</w:t>
            </w: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Tutti.Folk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CD10E0" w:rsidP="00CD10E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НКИ»</w:t>
            </w:r>
            <w:r w:rsidR="00095FEC"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spellEnd"/>
            <w:r w:rsidR="00095FEC"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095FEC"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Федосеева Д., Семенова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Р.М.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Шведова Л.В.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конкурс-фестиваль «Жемчужина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Алексеев 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Кудакаева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конкурс-фестиваль «Жемчужина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Ермолаева Н.В.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конкурс-фестиваль «Жемчужина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Кудакаева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конкурс-фестиваль «Жемчужина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конкурс-фестиваль «Жемчужина Татарстана»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Федосеева Д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Р.М.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XXI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Региональный конкурс-фес</w:t>
            </w:r>
            <w:r w:rsidR="00C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тиваль «Страна поющего соловья»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ФДВ «</w:t>
            </w:r>
            <w:proofErr w:type="spellStart"/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Рухият</w:t>
            </w:r>
            <w:proofErr w:type="spellEnd"/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Алексеев 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CD10E0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95FEC"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удакаева</w:t>
            </w:r>
            <w:proofErr w:type="spellEnd"/>
            <w:r w:rsidR="00095FEC"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XXI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Региональный конкурс-фестиваль «Страна поющего соловья»,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ФДВ «</w:t>
            </w:r>
            <w:proofErr w:type="spellStart"/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Рухият</w:t>
            </w:r>
            <w:proofErr w:type="spellEnd"/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Альметьевск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Алексеев Р. 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Шумилов И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Куудакаева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IX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Республиканский конкурс «7 нот»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1.02.19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ДМШ №7</w:t>
            </w:r>
          </w:p>
          <w:p w:rsidR="00095FEC" w:rsidRPr="00095FEC" w:rsidRDefault="00095FEC" w:rsidP="00CD10E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Саруханян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Чутаева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Республиканская музыкально-теоретическая олимпиада</w:t>
            </w: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«Камская мозаика»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ДМШ №2</w:t>
            </w:r>
          </w:p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г. Чистополь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Зорин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Чутаева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Республиканская музыкально-теоретическая олимпиада</w:t>
            </w: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«Камская мозаика»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tabs>
                <w:tab w:val="center" w:pos="1006"/>
              </w:tabs>
              <w:spacing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ДМШ №2</w:t>
            </w: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г. Чистополь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Хабиров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Размахова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В.Л.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олимпиада «Полет</w:t>
            </w:r>
            <w:r w:rsidR="00C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музыке. От сказки к звёздам»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ГАПОУ «НМК»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Ярутина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Гатиятуллина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 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конкурс камерных ансамблей «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Piano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Плюс»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Насенкина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Ярутина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Курьят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Кирюшкина Ю.А.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Р.М.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Гран-при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«Будущее России»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6.04.19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ДМШ №6 </w:t>
            </w:r>
          </w:p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 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  степени</w:t>
            </w:r>
          </w:p>
        </w:tc>
      </w:tr>
      <w:tr w:rsidR="00095FEC" w:rsidRPr="00095FEC" w:rsidTr="00095FEC">
        <w:trPr>
          <w:trHeight w:val="55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</w:t>
            </w:r>
            <w:r w:rsidR="00CD1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урс «Будущее России»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6.04.19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ДМШ №6 </w:t>
            </w:r>
          </w:p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Лашманова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«Будущее России»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6.04.19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ДМШ №6 </w:t>
            </w:r>
          </w:p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Булатова 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конкурс «Планета талантов»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«ДШИ»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Насенкина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Ярутина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Курьят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Кирюшкина Ю.А.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БычковаМ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 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«Ритмы весны»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№7»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Исмагилов 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«Ритмы весны»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№7»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Булатова Д.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«Ритмы весны»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№7»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Лашманова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 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конкурс-фестиваль </w:t>
            </w:r>
          </w:p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«Моцарт 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№4»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Обыденнова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Е.Я.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I степени</w:t>
            </w:r>
          </w:p>
        </w:tc>
      </w:tr>
      <w:tr w:rsidR="00095FEC" w:rsidRPr="00095FEC" w:rsidTr="00095FEC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камерных ансамблей «Му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зыка дуэта. Начало мастерства»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АХИ им. Попова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Насенкина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Ярутина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Курьят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Кирюшкина Ю.А.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Бычкова Р.М.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095FEC" w:rsidRPr="00095FEC" w:rsidTr="00CD10E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FEC" w:rsidRPr="00095FEC" w:rsidRDefault="00095FEC" w:rsidP="00095FE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FEC" w:rsidRPr="00095FEC" w:rsidRDefault="00095FEC" w:rsidP="00095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Star</w:t>
            </w: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ДМШ №3</w:t>
            </w:r>
          </w:p>
          <w:p w:rsidR="00095FEC" w:rsidRPr="00095FEC" w:rsidRDefault="00095FEC" w:rsidP="00095FE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FEC">
              <w:rPr>
                <w:rFonts w:ascii="Times New Roman" w:eastAsia="Calibri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FEC" w:rsidRPr="00095FEC" w:rsidRDefault="00095FEC" w:rsidP="00095FE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Обыденнова</w:t>
            </w:r>
            <w:proofErr w:type="spellEnd"/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Е.Я.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FEC" w:rsidRPr="00095FEC" w:rsidRDefault="00095FEC" w:rsidP="00CD10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</w:tbl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5609F" w:rsidRPr="00D14596" w:rsidRDefault="00F5609F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Выводы и рекомендации:</w:t>
      </w:r>
    </w:p>
    <w:p w:rsidR="00F5609F" w:rsidRPr="00D14596" w:rsidRDefault="00F5609F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095FEC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   Ежегодно расширяется география конкурсов. Активность участия учащихся и преподавателей в </w:t>
      </w:r>
      <w:proofErr w:type="spellStart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>конкурсно</w:t>
      </w:r>
      <w:proofErr w:type="spellEnd"/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- фестивальной деятельности высокая.</w:t>
      </w:r>
    </w:p>
    <w:p w:rsidR="00D14596" w:rsidRPr="00D14596" w:rsidRDefault="00D14596" w:rsidP="00D14596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Cs/>
          <w:sz w:val="28"/>
          <w:szCs w:val="28"/>
          <w:lang w:eastAsia="ru-RU"/>
        </w:rPr>
        <w:t xml:space="preserve"> </w:t>
      </w:r>
    </w:p>
    <w:p w:rsidR="00D14596" w:rsidRPr="00D14596" w:rsidRDefault="00D14596" w:rsidP="00095FE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D14596"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  <w:t>10. КОНЦЕРТНО-ПРОСВЕТИТЕЛЬСКАЯ ДЕЯТЕЛЬНОСТЬ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Этот вид работы ставит перед собой задачу расширить и углубить знания учащихся школы о музыке, продолжить развитие осознанного, оценочного отношения к явлениям музыкального искусства, формирование мировоззрения и нравственных качеств личности.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Концертная деятельность помогает раскрытию творческих способностей ребёнка путём вовлечения его в посильную исполнительскую деятельность.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Координация концертной деятельности реализуется через осуществление совместных творческих проектов, организацию и проведение концертов для различных групп населения. </w:t>
      </w:r>
    </w:p>
    <w:p w:rsid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Концертно-просветительская работа проводится преподавателями и учащимися ДМШ № 2 в детских садах и средних школах города. Концерты с аннотациями, посвященные музыкальным инструментам, камерной, эстрадной музыке были проведены:</w:t>
      </w:r>
    </w:p>
    <w:p w:rsidR="00095FEC" w:rsidRPr="00D14596" w:rsidRDefault="00095FEC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средних школах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29, 3, 20, 22, 10.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r w:rsidR="00BF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Доме ветеранов, </w:t>
      </w:r>
      <w:r w:rsidR="00BF6F4E"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</w:t>
      </w:r>
      <w:r w:rsidR="00BF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реабилитационном центре «Надежда»</w:t>
      </w:r>
    </w:p>
    <w:p w:rsidR="00BF6F4E" w:rsidRPr="00D14596" w:rsidRDefault="00D14596" w:rsidP="00BF6F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садах </w:t>
      </w:r>
      <w:r w:rsidR="00453646"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BF6F4E"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89, 92, 9, 35, </w:t>
      </w:r>
      <w:r w:rsidR="00BF6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36, </w:t>
      </w:r>
      <w:r w:rsidR="00BF6F4E"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37,</w:t>
      </w:r>
      <w:r w:rsidR="00BF6F4E" w:rsidRPr="00052FF7">
        <w:t xml:space="preserve"> </w:t>
      </w:r>
      <w:r w:rsidR="00BF6F4E" w:rsidRPr="00052FF7">
        <w:rPr>
          <w:rFonts w:ascii="Times New Roman" w:eastAsia="Times New Roman" w:hAnsi="Times New Roman" w:cs="Times New Roman"/>
          <w:sz w:val="28"/>
          <w:szCs w:val="28"/>
          <w:lang w:eastAsia="ru-RU"/>
        </w:rPr>
        <w:t>44, 58, 63</w:t>
      </w:r>
      <w:r w:rsidR="00BF6F4E">
        <w:rPr>
          <w:rFonts w:ascii="Times New Roman" w:eastAsia="Times New Roman" w:hAnsi="Times New Roman" w:cs="Times New Roman"/>
          <w:sz w:val="28"/>
          <w:szCs w:val="28"/>
          <w:lang w:eastAsia="ru-RU"/>
        </w:rPr>
        <w:t>, 43.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6F4E" w:rsidRDefault="00BF6F4E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Выводы и рекомендации: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Концертная деятельность помогает раскрытию творческих способностей ребёнка путём вовлечения его в посильную исполнительскую деятельность.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Координация концертной деятельности реализуется через осуществление совместных творческих проектов, организацию и проведение концертов для различных групп населения.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Необходимо продолжать воспитывать чувство сцены, формировать художественный вкус, реализовывать творческие способности, активнее вовлекать учащихся в концертную деятельность.</w:t>
      </w:r>
    </w:p>
    <w:p w:rsidR="00D14596" w:rsidRPr="00D916DA" w:rsidRDefault="00D14596" w:rsidP="00D916DA">
      <w:pPr>
        <w:keepNext/>
        <w:keepLines/>
        <w:spacing w:before="40" w:after="0" w:line="276" w:lineRule="auto"/>
        <w:outlineLvl w:val="1"/>
        <w:rPr>
          <w:rFonts w:ascii="Cambria" w:eastAsia="Times New Roman" w:hAnsi="Cambria" w:cs="Times New Roman"/>
          <w:color w:val="365F91"/>
          <w:sz w:val="26"/>
          <w:szCs w:val="26"/>
          <w:lang w:eastAsia="ru-RU"/>
        </w:rPr>
      </w:pPr>
      <w:r w:rsidRPr="00D14596">
        <w:rPr>
          <w:rFonts w:ascii="Cambria" w:eastAsia="Times New Roman" w:hAnsi="Cambria" w:cs="Times New Roman"/>
          <w:color w:val="365F91"/>
          <w:sz w:val="26"/>
          <w:szCs w:val="26"/>
          <w:lang w:eastAsia="ru-RU"/>
        </w:rPr>
        <w:tab/>
      </w:r>
      <w:r w:rsidR="00D916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</w:p>
    <w:p w:rsidR="00D54B6F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</w:p>
    <w:p w:rsidR="00D14596" w:rsidRDefault="00D14596" w:rsidP="00D54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КАЧЕСТВО КАДРОВОГО ОБЕСПЕЧЕНИЯ</w:t>
      </w:r>
    </w:p>
    <w:p w:rsidR="00D916DA" w:rsidRPr="00D14596" w:rsidRDefault="00D916DA" w:rsidP="00D54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На дату проведения </w:t>
      </w:r>
      <w:proofErr w:type="spellStart"/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МБУ ДО «Детская музыкальная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</w:t>
      </w:r>
      <w:proofErr w:type="gramEnd"/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</w:t>
      </w:r>
      <w:r w:rsidR="00735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работает 38</w:t>
      </w:r>
      <w:r w:rsidR="00A2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преподавателей (26</w:t>
      </w: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штатных,</w:t>
      </w:r>
      <w:r w:rsidR="00A2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</w:t>
      </w:r>
      <w:r w:rsidR="00735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совместителей), из них: 20</w:t>
      </w: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преподавателей имеют высшу</w:t>
      </w:r>
      <w:r w:rsidR="00D54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квалификационную категорию, 11</w:t>
      </w: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преподавателей - перв</w:t>
      </w:r>
      <w:r w:rsidR="00A21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 квалификационную категорию, 3</w:t>
      </w: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преподавателя имеет звание Заслуженного работника Республики Татарстан.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A15" w:rsidRDefault="00A21A15" w:rsidP="009418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A21A15" w:rsidRDefault="00A21A15" w:rsidP="009418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D14596" w:rsidRPr="00D14596" w:rsidRDefault="00D14596" w:rsidP="009418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11.1. Повышение квалификации и переподготовка работников</w:t>
      </w:r>
    </w:p>
    <w:p w:rsidR="00D14596" w:rsidRPr="00D14596" w:rsidRDefault="00D14596" w:rsidP="009418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25E3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6"/>
        <w:gridCol w:w="2551"/>
        <w:gridCol w:w="3544"/>
        <w:gridCol w:w="1701"/>
      </w:tblGrid>
      <w:tr w:rsidR="00A67869" w:rsidRPr="00A67869" w:rsidTr="00A67869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7869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7869">
              <w:rPr>
                <w:rFonts w:ascii="Times New Roman" w:eastAsia="Calibri" w:hAnsi="Times New Roman" w:cs="Times New Roman"/>
                <w:b/>
              </w:rPr>
              <w:t>Ф.И.О.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7869">
              <w:rPr>
                <w:rFonts w:ascii="Times New Roman" w:eastAsia="Calibri" w:hAnsi="Times New Roman" w:cs="Times New Roman"/>
                <w:b/>
              </w:rPr>
              <w:t>Специальность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7869">
              <w:rPr>
                <w:rFonts w:ascii="Times New Roman" w:eastAsia="Calibri" w:hAnsi="Times New Roman" w:cs="Times New Roman"/>
                <w:b/>
              </w:rPr>
              <w:t>Где обучались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7869">
              <w:rPr>
                <w:rFonts w:ascii="Times New Roman" w:eastAsia="Calibri" w:hAnsi="Times New Roman" w:cs="Times New Roman"/>
                <w:b/>
              </w:rPr>
              <w:t>Год и месяц обучения</w:t>
            </w:r>
          </w:p>
        </w:tc>
      </w:tr>
      <w:tr w:rsidR="00A67869" w:rsidRPr="00A67869" w:rsidTr="00A67869">
        <w:trPr>
          <w:trHeight w:val="52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Кирюшкина Ю.А.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67869">
              <w:rPr>
                <w:rFonts w:ascii="Times New Roman" w:eastAsia="Calibri" w:hAnsi="Times New Roman" w:cs="Times New Roman"/>
              </w:rPr>
              <w:t>Преподаватель по классу фортепиано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КПК </w:t>
            </w:r>
            <w:r w:rsidRPr="00A67869">
              <w:rPr>
                <w:rFonts w:ascii="Times New Roman" w:eastAsia="Calibri" w:hAnsi="Times New Roman" w:cs="Times New Roman"/>
              </w:rPr>
              <w:t>Образовательный центр «</w:t>
            </w:r>
            <w:proofErr w:type="spellStart"/>
            <w:r w:rsidRPr="00A67869">
              <w:rPr>
                <w:rFonts w:ascii="Times New Roman" w:eastAsia="Calibri" w:hAnsi="Times New Roman" w:cs="Times New Roman"/>
              </w:rPr>
              <w:t>Фоксофорд</w:t>
            </w:r>
            <w:proofErr w:type="spellEnd"/>
            <w:r w:rsidRPr="00A67869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12.08 – 22.08.18</w:t>
            </w:r>
          </w:p>
        </w:tc>
      </w:tr>
      <w:tr w:rsidR="00A67869" w:rsidRPr="00A67869" w:rsidTr="00A67869">
        <w:trPr>
          <w:trHeight w:val="86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67869">
              <w:rPr>
                <w:rFonts w:ascii="Times New Roman" w:eastAsia="Calibri" w:hAnsi="Times New Roman" w:cs="Times New Roman"/>
              </w:rPr>
              <w:t>Зиганшина</w:t>
            </w:r>
            <w:proofErr w:type="spellEnd"/>
            <w:r w:rsidRPr="00A67869">
              <w:rPr>
                <w:rFonts w:ascii="Times New Roman" w:eastAsia="Calibri" w:hAnsi="Times New Roman" w:cs="Times New Roman"/>
              </w:rPr>
              <w:t xml:space="preserve"> Н.М.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A67869">
              <w:rPr>
                <w:rFonts w:ascii="Times New Roman" w:eastAsia="Calibri" w:hAnsi="Times New Roman" w:cs="Times New Roman"/>
              </w:rPr>
              <w:t>Преподаватель по классу фортепиано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A67869">
              <w:rPr>
                <w:rFonts w:ascii="Times New Roman" w:eastAsia="Calibri" w:hAnsi="Times New Roman" w:cs="Times New Roman"/>
              </w:rPr>
              <w:t>КПК г. Казань ИДПО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17.10-27.10.18</w:t>
            </w:r>
          </w:p>
        </w:tc>
      </w:tr>
      <w:tr w:rsidR="00A67869" w:rsidRPr="00A67869" w:rsidTr="00A67869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Сафина А.Н.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Преподаватель по классу фортепиано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A67869">
              <w:rPr>
                <w:rFonts w:ascii="Times New Roman" w:eastAsia="Calibri" w:hAnsi="Times New Roman" w:cs="Times New Roman"/>
              </w:rPr>
              <w:t>КПК г. Казань ИДПО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17.10-27.10.18</w:t>
            </w:r>
          </w:p>
        </w:tc>
      </w:tr>
      <w:tr w:rsidR="00A67869" w:rsidRPr="00A67869" w:rsidTr="00A67869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67869">
              <w:rPr>
                <w:rFonts w:ascii="Times New Roman" w:eastAsia="Calibri" w:hAnsi="Times New Roman" w:cs="Times New Roman"/>
              </w:rPr>
              <w:t>Обыденнова</w:t>
            </w:r>
            <w:proofErr w:type="spellEnd"/>
            <w:r w:rsidRPr="00A67869">
              <w:rPr>
                <w:rFonts w:ascii="Times New Roman" w:eastAsia="Calibri" w:hAnsi="Times New Roman" w:cs="Times New Roman"/>
              </w:rPr>
              <w:t xml:space="preserve"> Е.Я.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Преподаватель по классу фортепиано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A67869">
              <w:rPr>
                <w:rFonts w:ascii="Times New Roman" w:eastAsia="Calibri" w:hAnsi="Times New Roman" w:cs="Times New Roman"/>
              </w:rPr>
              <w:t>КПК г. Казань ИДПО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17.10-27.10.18</w:t>
            </w:r>
          </w:p>
        </w:tc>
      </w:tr>
      <w:tr w:rsidR="00A67869" w:rsidRPr="00A67869" w:rsidTr="00A67869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67869">
              <w:rPr>
                <w:rFonts w:ascii="Times New Roman" w:eastAsia="Calibri" w:hAnsi="Times New Roman" w:cs="Times New Roman"/>
              </w:rPr>
              <w:t>Кудакаева</w:t>
            </w:r>
            <w:proofErr w:type="spellEnd"/>
            <w:r w:rsidRPr="00A67869">
              <w:rPr>
                <w:rFonts w:ascii="Times New Roman" w:eastAsia="Calibri" w:hAnsi="Times New Roman" w:cs="Times New Roman"/>
              </w:rPr>
              <w:t xml:space="preserve"> А.Р.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A67869">
              <w:rPr>
                <w:rFonts w:ascii="Times New Roman" w:eastAsia="Calibri" w:hAnsi="Times New Roman" w:cs="Times New Roman"/>
              </w:rPr>
              <w:t>Преподаватель по классу гитары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A67869">
              <w:rPr>
                <w:rFonts w:ascii="Times New Roman" w:eastAsia="Calibri" w:hAnsi="Times New Roman" w:cs="Times New Roman"/>
              </w:rPr>
              <w:t xml:space="preserve">ГАПОУ «НМК им. </w:t>
            </w:r>
            <w:proofErr w:type="spellStart"/>
            <w:r w:rsidRPr="00A67869">
              <w:rPr>
                <w:rFonts w:ascii="Times New Roman" w:eastAsia="Calibri" w:hAnsi="Times New Roman" w:cs="Times New Roman"/>
              </w:rPr>
              <w:t>С.Сайдашева</w:t>
            </w:r>
            <w:proofErr w:type="spellEnd"/>
            <w:r w:rsidRPr="00A67869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12.10.18</w:t>
            </w:r>
          </w:p>
        </w:tc>
      </w:tr>
      <w:tr w:rsidR="00A67869" w:rsidRPr="00A67869" w:rsidTr="00A67869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Иванова О.В.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Default="00A67869" w:rsidP="00A6786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Преподаватель по классу гитары</w:t>
            </w:r>
          </w:p>
          <w:p w:rsidR="00CD10E0" w:rsidRPr="00A67869" w:rsidRDefault="00CD10E0" w:rsidP="00A67869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A67869">
              <w:rPr>
                <w:rFonts w:ascii="Times New Roman" w:eastAsia="Calibri" w:hAnsi="Times New Roman" w:cs="Times New Roman"/>
              </w:rPr>
              <w:t xml:space="preserve">ГАПОУ «НМК им. </w:t>
            </w:r>
            <w:proofErr w:type="spellStart"/>
            <w:r w:rsidRPr="00A67869">
              <w:rPr>
                <w:rFonts w:ascii="Times New Roman" w:eastAsia="Calibri" w:hAnsi="Times New Roman" w:cs="Times New Roman"/>
              </w:rPr>
              <w:t>С.Сайдашева</w:t>
            </w:r>
            <w:proofErr w:type="spellEnd"/>
            <w:r w:rsidRPr="00A67869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12.10.18</w:t>
            </w:r>
          </w:p>
        </w:tc>
      </w:tr>
      <w:tr w:rsidR="00A67869" w:rsidRPr="00A67869" w:rsidTr="00A67869">
        <w:trPr>
          <w:trHeight w:val="104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Бакулина С.А.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A67869">
              <w:rPr>
                <w:rFonts w:ascii="Times New Roman" w:eastAsia="Calibri" w:hAnsi="Times New Roman" w:cs="Times New Roman"/>
              </w:rPr>
              <w:t>Преподаватель по классу фортепиано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869" w:rsidRPr="00A67869" w:rsidRDefault="00A67869" w:rsidP="00A67869">
            <w:pPr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  <w:p w:rsidR="00A67869" w:rsidRPr="00A67869" w:rsidRDefault="00A67869" w:rsidP="00A67869">
            <w:pPr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КПК ГАПОУ «НКИ»</w:t>
            </w:r>
          </w:p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28.10-8.11.18</w:t>
            </w:r>
          </w:p>
        </w:tc>
      </w:tr>
      <w:tr w:rsidR="00A67869" w:rsidRPr="00A67869" w:rsidTr="00A67869">
        <w:trPr>
          <w:trHeight w:val="107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Сергеева С.А.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A67869">
              <w:rPr>
                <w:rFonts w:ascii="Times New Roman" w:eastAsia="Calibri" w:hAnsi="Times New Roman" w:cs="Times New Roman"/>
              </w:rPr>
              <w:t>Преподаватель по классу фортепиано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869" w:rsidRPr="00A67869" w:rsidRDefault="00A67869" w:rsidP="00A67869">
            <w:pPr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  <w:p w:rsidR="00A67869" w:rsidRPr="00A67869" w:rsidRDefault="00A67869" w:rsidP="00A67869">
            <w:pPr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КПК ГАПОУ «НКИ»</w:t>
            </w:r>
          </w:p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28.10-8.11.18</w:t>
            </w:r>
          </w:p>
        </w:tc>
      </w:tr>
      <w:tr w:rsidR="00A67869" w:rsidRPr="00A67869" w:rsidTr="00A67869">
        <w:trPr>
          <w:trHeight w:val="96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Шакурова А.Г.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A67869">
              <w:rPr>
                <w:rFonts w:ascii="Times New Roman" w:eastAsia="Calibri" w:hAnsi="Times New Roman" w:cs="Times New Roman"/>
              </w:rPr>
              <w:t>Преподаватель по классу фортепиано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869" w:rsidRPr="00A67869" w:rsidRDefault="00A67869" w:rsidP="00A67869">
            <w:pPr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  <w:p w:rsidR="00A67869" w:rsidRPr="00A67869" w:rsidRDefault="00A67869" w:rsidP="00A67869">
            <w:pPr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КПК ГАПОУ «НКИ»</w:t>
            </w:r>
          </w:p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28.10-8.11.18</w:t>
            </w:r>
          </w:p>
        </w:tc>
      </w:tr>
      <w:tr w:rsidR="00A67869" w:rsidRPr="00A67869" w:rsidTr="00A67869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Бычкова Р.М.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Преподаватель по классу домры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120" w:line="240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Мастер-класс ГАПОУ «НКИ»</w:t>
            </w:r>
          </w:p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6.11.18</w:t>
            </w:r>
          </w:p>
        </w:tc>
      </w:tr>
      <w:tr w:rsidR="00A67869" w:rsidRPr="00A67869" w:rsidTr="00A67869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869" w:rsidRPr="00A67869" w:rsidRDefault="00A67869" w:rsidP="00A67869">
            <w:pPr>
              <w:spacing w:after="200" w:line="276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869" w:rsidRPr="00A67869" w:rsidRDefault="00A6786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Патрикеева С.Ю.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869" w:rsidRDefault="00A67869" w:rsidP="00A6786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 по классу вокального исполнительства</w:t>
            </w:r>
          </w:p>
          <w:p w:rsidR="00CD10E0" w:rsidRPr="00A67869" w:rsidRDefault="00CD10E0" w:rsidP="00A6786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89" w:rsidRDefault="004A7B89" w:rsidP="004A7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КПП «Институт филологии и межкультурной коммуникации»</w:t>
            </w:r>
          </w:p>
          <w:p w:rsidR="004A7B89" w:rsidRPr="00A67869" w:rsidRDefault="004A7B89" w:rsidP="004A7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869" w:rsidRPr="00A67869" w:rsidRDefault="004A7B89" w:rsidP="00A6786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1.02.19-27.04.19</w:t>
            </w:r>
          </w:p>
        </w:tc>
      </w:tr>
      <w:tr w:rsidR="004A7B89" w:rsidRPr="00A67869" w:rsidTr="00A67869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B89" w:rsidRPr="00A67869" w:rsidRDefault="004A7B89" w:rsidP="004A7B89">
            <w:pPr>
              <w:spacing w:after="200" w:line="276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B89" w:rsidRPr="00A67869" w:rsidRDefault="004A7B89" w:rsidP="004A7B8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Шавлова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B89" w:rsidRDefault="004A7B89" w:rsidP="004A7B8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Преподаватель по классу фортепиано</w:t>
            </w:r>
          </w:p>
          <w:p w:rsidR="00CD10E0" w:rsidRPr="00A67869" w:rsidRDefault="00CD10E0" w:rsidP="004A7B8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89" w:rsidRDefault="004A7B89" w:rsidP="004A7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2196B">
              <w:rPr>
                <w:rFonts w:ascii="Times New Roman" w:eastAsia="Calibri" w:hAnsi="Times New Roman" w:cs="Times New Roman"/>
              </w:rPr>
              <w:t>КПП «Институт филологии и межкультурной коммуникации»</w:t>
            </w:r>
          </w:p>
          <w:p w:rsidR="004A7B89" w:rsidRPr="0042196B" w:rsidRDefault="004A7B89" w:rsidP="004A7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B89" w:rsidRPr="00A67869" w:rsidRDefault="004A7B89" w:rsidP="004A7B8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1.02.19-27.04.19</w:t>
            </w:r>
          </w:p>
        </w:tc>
      </w:tr>
      <w:tr w:rsidR="004A7B89" w:rsidRPr="00A67869" w:rsidTr="00A67869">
        <w:trPr>
          <w:trHeight w:val="77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B89" w:rsidRPr="00A67869" w:rsidRDefault="004A7B89" w:rsidP="004A7B89">
            <w:pPr>
              <w:spacing w:after="200" w:line="276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B89" w:rsidRPr="00A67869" w:rsidRDefault="004A7B89" w:rsidP="004A7B8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Шведова Л.В.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B89" w:rsidRDefault="004A7B89" w:rsidP="004A7B8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Преподаватель по классу фортепиано</w:t>
            </w:r>
          </w:p>
          <w:p w:rsidR="00CD10E0" w:rsidRPr="00A67869" w:rsidRDefault="00CD10E0" w:rsidP="004A7B89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89" w:rsidRDefault="004A7B89" w:rsidP="004A7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КПП «Институт филологии и межкультурной коммуникации»</w:t>
            </w:r>
          </w:p>
          <w:p w:rsidR="004A7B89" w:rsidRDefault="004A7B89" w:rsidP="004A7B89">
            <w:r>
              <w:rPr>
                <w:rFonts w:ascii="Times New Roman" w:eastAsia="Calibri" w:hAnsi="Times New Roman" w:cs="Times New Roman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B89" w:rsidRPr="00A67869" w:rsidRDefault="004A7B89" w:rsidP="004A7B8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1.02.19-27.04.19</w:t>
            </w:r>
          </w:p>
        </w:tc>
      </w:tr>
      <w:tr w:rsidR="004A7B89" w:rsidRPr="00A67869" w:rsidTr="006568DC">
        <w:trPr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B89" w:rsidRPr="00A67869" w:rsidRDefault="004A7B89" w:rsidP="004A7B89">
            <w:pPr>
              <w:spacing w:after="200" w:line="276" w:lineRule="auto"/>
              <w:ind w:left="-142" w:right="-108"/>
              <w:jc w:val="center"/>
              <w:rPr>
                <w:rFonts w:ascii="Times New Roman" w:eastAsia="Calibri" w:hAnsi="Times New Roman" w:cs="Times New Roman"/>
              </w:rPr>
            </w:pPr>
            <w:r w:rsidRPr="00A67869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B89" w:rsidRPr="00A67869" w:rsidRDefault="004A7B89" w:rsidP="004A7B8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Хамидуллина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Е.Ю.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B89" w:rsidRDefault="004A7B89" w:rsidP="004A7B8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Преподаватель по классу скрипки</w:t>
            </w:r>
          </w:p>
          <w:p w:rsidR="00CD10E0" w:rsidRPr="00A67869" w:rsidRDefault="00CD10E0" w:rsidP="004A7B8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B89" w:rsidRDefault="004A7B89" w:rsidP="004A7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2196B">
              <w:rPr>
                <w:rFonts w:ascii="Times New Roman" w:eastAsia="Calibri" w:hAnsi="Times New Roman" w:cs="Times New Roman"/>
              </w:rPr>
              <w:t>КПП «Институт филологии и межкультурной коммуникации»</w:t>
            </w:r>
          </w:p>
          <w:p w:rsidR="004A7B89" w:rsidRPr="0042196B" w:rsidRDefault="004A7B89" w:rsidP="004A7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г. Казань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B89" w:rsidRPr="00A67869" w:rsidRDefault="004A7B89" w:rsidP="004A7B89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1.02.19-27.04.19</w:t>
            </w:r>
          </w:p>
        </w:tc>
      </w:tr>
    </w:tbl>
    <w:p w:rsidR="00CD10E0" w:rsidRDefault="00CD10E0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рекомендации: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8E9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D14596" w:rsidRPr="00D916DA" w:rsidRDefault="00FB48E9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D14596"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сформирован квалифицированный педагогический коллектив: 100% штатных преподавателей систематически повышают свою квалификацию (не менее 1 раза в 3 года по программам повышения квалификации преподавателей дополнительного образования в объеме от 72 до 108 часов</w:t>
      </w:r>
      <w:r w:rsidR="004A7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программам профессиональной переподготовки 500 часов</w:t>
      </w:r>
      <w:r w:rsidR="00D14596" w:rsidRPr="00D145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что обеспечивает повышение компетентности преподавателей. Активное участие в мастер-классах и тематических семинарах является важной составляющей профессионально-квалификационного роста учителей. </w:t>
      </w:r>
    </w:p>
    <w:p w:rsidR="00FB48E9" w:rsidRDefault="00FB48E9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6522" w:rsidRDefault="00276522" w:rsidP="00FB48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6522" w:rsidRDefault="00276522" w:rsidP="00FB48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10E0" w:rsidRDefault="00CD10E0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10E0" w:rsidRDefault="00CD10E0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10E0" w:rsidRDefault="00CD10E0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10E0" w:rsidRDefault="00CD10E0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10E0" w:rsidRDefault="00CD10E0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12.</w:t>
      </w: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КАЧЕСТВО МЕТОДИЧЕСКОЙ ДЕЯТЕЛЬНОСТИ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D14596" w:rsidRPr="00D14596" w:rsidRDefault="001C0E80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12.1 </w:t>
      </w:r>
      <w:r w:rsidRPr="001C0E8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Проведение педагогами открытых уроков, мастер-классов и семинаров, работа в жюри конкурсов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0"/>
        <w:gridCol w:w="1132"/>
        <w:gridCol w:w="1985"/>
        <w:gridCol w:w="1701"/>
      </w:tblGrid>
      <w:tr w:rsidR="0034789C" w:rsidRPr="0034789C" w:rsidTr="0034789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ind w:left="-180" w:right="-8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34789C" w:rsidRPr="0034789C" w:rsidRDefault="0034789C" w:rsidP="0034789C">
            <w:pPr>
              <w:spacing w:after="0" w:line="276" w:lineRule="auto"/>
              <w:ind w:left="-180" w:right="-8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47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47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</w:t>
            </w:r>
          </w:p>
          <w:p w:rsidR="0034789C" w:rsidRPr="0034789C" w:rsidRDefault="0034789C" w:rsidP="003478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47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</w:tr>
      <w:tr w:rsidR="0034789C" w:rsidRPr="0034789C" w:rsidTr="0034789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ind w:left="-180"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89C" w:rsidRPr="0034789C" w:rsidRDefault="0034789C" w:rsidP="0034789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Методическое сообщение «Творческое </w:t>
            </w:r>
            <w:proofErr w:type="spellStart"/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фактор, мотивирующий младших школьников к обучению хоровым дисциплинам в музыкальной школе» по линии городского методического объединения ПЦК «Хоровое </w:t>
            </w:r>
            <w:proofErr w:type="spellStart"/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дирижирование</w:t>
            </w:r>
            <w:proofErr w:type="spellEnd"/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34789C" w:rsidRPr="0034789C" w:rsidRDefault="0034789C" w:rsidP="0034789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26.10.18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Ольшанская А.В.</w:t>
            </w:r>
          </w:p>
        </w:tc>
      </w:tr>
      <w:tr w:rsidR="0034789C" w:rsidRPr="0034789C" w:rsidTr="0034789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ind w:left="-180"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на тему: «Подготовка учащихся по классу виолончели ДМШ к конкурсным выступлениям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20.11.18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Саруханян</w:t>
            </w:r>
            <w:proofErr w:type="spellEnd"/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Н.Ю.</w:t>
            </w:r>
          </w:p>
        </w:tc>
      </w:tr>
      <w:tr w:rsidR="0034789C" w:rsidRPr="0034789C" w:rsidTr="0034789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ind w:left="-180"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 муниципальной олимпиады по муз</w:t>
            </w:r>
            <w:proofErr w:type="gramStart"/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. литературе</w:t>
            </w:r>
            <w:proofErr w:type="gramEnd"/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«Полет в музыке»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1.03.19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МБУ ДО 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Размахова</w:t>
            </w:r>
            <w:proofErr w:type="spellEnd"/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В.Л.</w:t>
            </w:r>
          </w:p>
        </w:tc>
      </w:tr>
      <w:tr w:rsidR="0034789C" w:rsidRPr="0034789C" w:rsidTr="0034789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ind w:left="-180"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89C" w:rsidRPr="0034789C" w:rsidRDefault="0034789C" w:rsidP="0034789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конкурса на лучшее исполнение обязательного этюда среди учащихся </w:t>
            </w:r>
            <w:proofErr w:type="spellStart"/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фортепианого</w:t>
            </w:r>
            <w:proofErr w:type="spellEnd"/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отделения</w:t>
            </w:r>
          </w:p>
          <w:p w:rsidR="0034789C" w:rsidRPr="0034789C" w:rsidRDefault="0034789C" w:rsidP="0034789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1.03.19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Бакулина С.А.</w:t>
            </w:r>
          </w:p>
        </w:tc>
      </w:tr>
      <w:tr w:rsidR="0034789C" w:rsidRPr="0034789C" w:rsidTr="0034789C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ind w:left="-180" w:right="-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урок на тему «Развитие самостоятельности в классе фортепиано», проведенный по линии городского методического объединения ПЦК «Фортепиано»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21.03.19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МБУ ДО «ДМШ №2»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89C" w:rsidRPr="0034789C" w:rsidRDefault="0034789C" w:rsidP="003478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89C">
              <w:rPr>
                <w:rFonts w:ascii="Times New Roman" w:eastAsia="Calibri" w:hAnsi="Times New Roman" w:cs="Times New Roman"/>
                <w:sz w:val="24"/>
                <w:szCs w:val="24"/>
              </w:rPr>
              <w:t>Сергеева С.А.</w:t>
            </w:r>
          </w:p>
        </w:tc>
      </w:tr>
    </w:tbl>
    <w:p w:rsidR="00CD10E0" w:rsidRDefault="00CD10E0" w:rsidP="003478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D14596" w:rsidRPr="00D14596" w:rsidRDefault="007C58AB" w:rsidP="003478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12.2. </w:t>
      </w:r>
      <w:r w:rsidRPr="007C58A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Разработка, публикация методичек, авторских и адаптированных програм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м,</w:t>
      </w:r>
      <w:r w:rsidRPr="007C58A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аранжировок и переложений</w:t>
      </w:r>
    </w:p>
    <w:p w:rsid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20CCD" w:rsidRPr="00D14596" w:rsidRDefault="00B20CCD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C58AB" w:rsidRDefault="00B20CCD" w:rsidP="007C58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Методическая работа 2019</w:t>
      </w:r>
      <w:r w:rsidR="00D14596"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была ориентирована на развитие учебного процесса в школе согласно федеральным государственным требованиям при реализации программ дополнительного образования. </w:t>
      </w:r>
      <w:r w:rsidR="007C58AB" w:rsidRPr="007C58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Преподаватели, заинтересованные в расширении и обогащении учебного материала для ряда инструментов, ансамблей разного состава, оркестров, обращались в течение учебного года и к </w:t>
      </w:r>
      <w:r w:rsidR="007C58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такой форме методической работы.</w:t>
      </w:r>
    </w:p>
    <w:p w:rsidR="007C58AB" w:rsidRDefault="007C58AB" w:rsidP="007C58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C58AB" w:rsidRPr="007C58AB" w:rsidRDefault="007C58AB" w:rsidP="007C58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58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346"/>
        <w:gridCol w:w="6459"/>
      </w:tblGrid>
      <w:tr w:rsidR="00B20CCD" w:rsidRPr="00B20CCD" w:rsidTr="00B20CCD">
        <w:trPr>
          <w:jc w:val="right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CCD" w:rsidRPr="00B20CCD" w:rsidRDefault="00B20CCD" w:rsidP="00B20C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CCD" w:rsidRPr="00B20CCD" w:rsidRDefault="00B20CCD" w:rsidP="00B20C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автора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CCD" w:rsidRPr="00B20CCD" w:rsidRDefault="00B20CCD" w:rsidP="00B20C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B20CCD" w:rsidRPr="00B20CCD" w:rsidTr="00B20CCD">
        <w:trPr>
          <w:jc w:val="right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CCD" w:rsidRPr="00B20CCD" w:rsidRDefault="00B20CCD" w:rsidP="00B20C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CCD" w:rsidRPr="00B20CCD" w:rsidRDefault="00B20CCD" w:rsidP="00B20CC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20CCD">
              <w:rPr>
                <w:rFonts w:ascii="Times New Roman" w:eastAsia="Calibri" w:hAnsi="Times New Roman" w:cs="Times New Roman"/>
                <w:sz w:val="24"/>
                <w:szCs w:val="24"/>
              </w:rPr>
              <w:t>Чутаев</w:t>
            </w:r>
            <w:proofErr w:type="spellEnd"/>
            <w:r w:rsidRPr="00B20C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7" w:rsidRPr="00B20CCD" w:rsidRDefault="00CC38D7" w:rsidP="00CC38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Переложение для ансамбля духовиков Г. </w:t>
            </w:r>
            <w:proofErr w:type="spellStart"/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Флейшнер</w:t>
            </w:r>
            <w:proofErr w:type="spellEnd"/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«Юмореска»</w:t>
            </w:r>
          </w:p>
          <w:p w:rsidR="00B20CCD" w:rsidRPr="00B20CCD" w:rsidRDefault="00B20CCD" w:rsidP="00B20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    </w:t>
            </w:r>
          </w:p>
        </w:tc>
      </w:tr>
      <w:tr w:rsidR="00B20CCD" w:rsidRPr="00B20CCD" w:rsidTr="00B20CCD">
        <w:trPr>
          <w:jc w:val="right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CCD" w:rsidRPr="00B20CCD" w:rsidRDefault="00B20CCD" w:rsidP="00B20C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CCD" w:rsidRPr="00B20CCD" w:rsidRDefault="00B20CCD" w:rsidP="00B20CC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20CCD">
              <w:rPr>
                <w:rFonts w:ascii="Times New Roman" w:eastAsia="Calibri" w:hAnsi="Times New Roman" w:cs="Times New Roman"/>
                <w:sz w:val="24"/>
                <w:szCs w:val="24"/>
              </w:rPr>
              <w:t>Чутаев</w:t>
            </w:r>
            <w:proofErr w:type="spellEnd"/>
            <w:r w:rsidRPr="00B20C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CD" w:rsidRDefault="00CC38D7" w:rsidP="00CC38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Переложение для ансамбля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духовиков А. Петров «Эй, моряк»</w:t>
            </w:r>
          </w:p>
          <w:p w:rsidR="00CC38D7" w:rsidRPr="00B20CCD" w:rsidRDefault="00CC38D7" w:rsidP="00CC38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20CCD" w:rsidRPr="00B20CCD" w:rsidTr="00B20CCD">
        <w:trPr>
          <w:jc w:val="right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CCD" w:rsidRPr="00B20CCD" w:rsidRDefault="00B20CCD" w:rsidP="00B20C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CCD" w:rsidRPr="00B20CCD" w:rsidRDefault="00B20CCD" w:rsidP="00B20CC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Бычкова Р.М. 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CCD" w:rsidRPr="00B20CCD" w:rsidRDefault="00B20CCD" w:rsidP="00B20CCD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Переложение для смешанного ансамбля С. Федоров «Оренбургский пуховый платок»</w:t>
            </w:r>
          </w:p>
        </w:tc>
      </w:tr>
      <w:tr w:rsidR="00B20CCD" w:rsidRPr="00B20CCD" w:rsidTr="00B20CCD">
        <w:trPr>
          <w:jc w:val="right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CCD" w:rsidRPr="00B20CCD" w:rsidRDefault="00B20CCD" w:rsidP="00B20C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CCD" w:rsidRPr="00B20CCD" w:rsidRDefault="00B20CCD" w:rsidP="00B20CC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20CCD">
              <w:rPr>
                <w:rFonts w:ascii="Times New Roman" w:eastAsia="Calibri" w:hAnsi="Times New Roman" w:cs="Times New Roman"/>
                <w:sz w:val="24"/>
                <w:szCs w:val="24"/>
              </w:rPr>
              <w:t>Головочева</w:t>
            </w:r>
            <w:proofErr w:type="spellEnd"/>
            <w:r w:rsidRPr="00B20C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С.П.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7" w:rsidRPr="00B20CCD" w:rsidRDefault="00B20CCD" w:rsidP="00B20CCD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Аранжировка для камерного ансамбля Л.В. Бетховен «Менуэт»</w:t>
            </w:r>
          </w:p>
        </w:tc>
      </w:tr>
      <w:tr w:rsidR="00B20CCD" w:rsidRPr="00B20CCD" w:rsidTr="00B20CCD">
        <w:trPr>
          <w:jc w:val="right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CCD" w:rsidRPr="00B20CCD" w:rsidRDefault="00B20CCD" w:rsidP="00B20C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CD" w:rsidRPr="00B20CCD" w:rsidRDefault="00B20CCD" w:rsidP="00B20CC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sz w:val="24"/>
                <w:szCs w:val="24"/>
              </w:rPr>
              <w:t>Патрикеева С.Ю.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CCD" w:rsidRPr="00B20CCD" w:rsidRDefault="00B20CCD" w:rsidP="00B20CCD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Вокальная аранжировка </w:t>
            </w:r>
            <w:proofErr w:type="spellStart"/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р.н.п</w:t>
            </w:r>
            <w:proofErr w:type="spellEnd"/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«</w:t>
            </w:r>
            <w:proofErr w:type="spellStart"/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Утушка</w:t>
            </w:r>
            <w:proofErr w:type="spellEnd"/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B20CCD" w:rsidRPr="00B20CCD" w:rsidTr="00B20CCD">
        <w:trPr>
          <w:jc w:val="right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CCD" w:rsidRPr="00B20CCD" w:rsidRDefault="00B20CCD" w:rsidP="00B20C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CD" w:rsidRPr="00B20CCD" w:rsidRDefault="00B20CCD" w:rsidP="00B20CC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sz w:val="24"/>
                <w:szCs w:val="24"/>
              </w:rPr>
              <w:t>Патрикеева С.Ю.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CCD" w:rsidRPr="00B20CCD" w:rsidRDefault="00B20CCD" w:rsidP="00B20CCD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Аранжировка для ансамбля </w:t>
            </w:r>
            <w:proofErr w:type="spellStart"/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р.н.п</w:t>
            </w:r>
            <w:proofErr w:type="spellEnd"/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«Ой, снег-снежок, белая метелица»</w:t>
            </w:r>
          </w:p>
        </w:tc>
      </w:tr>
      <w:tr w:rsidR="00B20CCD" w:rsidRPr="00B20CCD" w:rsidTr="00B20CCD">
        <w:trPr>
          <w:jc w:val="right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CCD" w:rsidRPr="00B20CCD" w:rsidRDefault="00B20CCD" w:rsidP="00B20C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CD" w:rsidRPr="00B20CCD" w:rsidRDefault="00B20CCD" w:rsidP="00B20CC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sz w:val="24"/>
                <w:szCs w:val="24"/>
              </w:rPr>
              <w:t>Патрикеева С.Ю.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CCD" w:rsidRPr="00B20CCD" w:rsidRDefault="00B20CCD" w:rsidP="00B20CCD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Аранжировка для ансамбля </w:t>
            </w:r>
            <w:proofErr w:type="spellStart"/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р.н.п</w:t>
            </w:r>
            <w:proofErr w:type="spellEnd"/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«Бывали дни весёлые!»</w:t>
            </w:r>
          </w:p>
        </w:tc>
      </w:tr>
      <w:tr w:rsidR="00B20CCD" w:rsidRPr="00B20CCD" w:rsidTr="00B20CCD">
        <w:trPr>
          <w:jc w:val="right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CCD" w:rsidRPr="00B20CCD" w:rsidRDefault="00B20CCD" w:rsidP="00B20C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CD" w:rsidRPr="00B20CCD" w:rsidRDefault="00B20CCD" w:rsidP="00B20CC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Патрикеева С.Ю.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CCD" w:rsidRPr="00B20CCD" w:rsidRDefault="00B20CCD" w:rsidP="00B20CCD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Аранжировка для ансамбля      </w:t>
            </w:r>
            <w:proofErr w:type="spellStart"/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р.н.п</w:t>
            </w:r>
            <w:proofErr w:type="spellEnd"/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   «Ой, люли» </w:t>
            </w:r>
          </w:p>
        </w:tc>
      </w:tr>
      <w:tr w:rsidR="00B20CCD" w:rsidRPr="00B20CCD" w:rsidTr="00B20CCD">
        <w:trPr>
          <w:jc w:val="right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CCD" w:rsidRPr="00B20CCD" w:rsidRDefault="00B20CCD" w:rsidP="00B20C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CD" w:rsidRPr="00B20CCD" w:rsidRDefault="00B20CCD" w:rsidP="00B20CCD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Патрикеева С.Ю.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CCD" w:rsidRPr="00B20CCD" w:rsidRDefault="00B20CCD" w:rsidP="00B20CCD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Аранжировка для ансамбля </w:t>
            </w:r>
            <w:proofErr w:type="spellStart"/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р.н.п</w:t>
            </w:r>
            <w:proofErr w:type="spellEnd"/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«Со вьюном я хожу»</w:t>
            </w:r>
          </w:p>
        </w:tc>
      </w:tr>
      <w:tr w:rsidR="00B20CCD" w:rsidRPr="00B20CCD" w:rsidTr="006568DC">
        <w:trPr>
          <w:jc w:val="right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CD" w:rsidRPr="00B20CCD" w:rsidRDefault="00B20CCD" w:rsidP="00B20C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CD" w:rsidRPr="00B20CCD" w:rsidRDefault="00B20CCD" w:rsidP="00B20CC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20CCD">
              <w:rPr>
                <w:rFonts w:ascii="Times New Roman" w:eastAsia="Calibri" w:hAnsi="Times New Roman" w:cs="Times New Roman"/>
                <w:sz w:val="24"/>
                <w:szCs w:val="24"/>
              </w:rPr>
              <w:t>Кудакаева</w:t>
            </w:r>
            <w:proofErr w:type="spellEnd"/>
            <w:r w:rsidRPr="00B20C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CD" w:rsidRPr="00B20CCD" w:rsidRDefault="00B20CCD" w:rsidP="00B20CCD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Переложение для ОНИ русской народной песни «Во лесочке </w:t>
            </w:r>
            <w:proofErr w:type="spellStart"/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комарочков</w:t>
            </w:r>
            <w:proofErr w:type="spellEnd"/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много </w:t>
            </w:r>
            <w:proofErr w:type="gramStart"/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уродилось»   </w:t>
            </w:r>
            <w:proofErr w:type="gramEnd"/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</w:t>
            </w:r>
          </w:p>
        </w:tc>
      </w:tr>
      <w:tr w:rsidR="00B20CCD" w:rsidRPr="00B20CCD" w:rsidTr="006568DC">
        <w:trPr>
          <w:jc w:val="right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CD" w:rsidRPr="00B20CCD" w:rsidRDefault="00B20CCD" w:rsidP="00B20C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CD" w:rsidRPr="00B20CCD" w:rsidRDefault="00B20CCD" w:rsidP="00B20CC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20CCD">
              <w:rPr>
                <w:rFonts w:ascii="Times New Roman" w:eastAsia="Calibri" w:hAnsi="Times New Roman" w:cs="Times New Roman"/>
                <w:sz w:val="24"/>
                <w:szCs w:val="24"/>
              </w:rPr>
              <w:t>Кудакаева</w:t>
            </w:r>
            <w:proofErr w:type="spellEnd"/>
            <w:r w:rsidRPr="00B20C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CD" w:rsidRPr="00B20CCD" w:rsidRDefault="00B20CCD" w:rsidP="00B20CCD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Переложение для ОНИ А. Арутюнян «Экспромт» </w:t>
            </w:r>
          </w:p>
        </w:tc>
      </w:tr>
      <w:tr w:rsidR="00B20CCD" w:rsidRPr="00B20CCD" w:rsidTr="00B20CCD">
        <w:trPr>
          <w:jc w:val="right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CD" w:rsidRPr="00B20CCD" w:rsidRDefault="00B20CCD" w:rsidP="00B20C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CD" w:rsidRPr="00B20CCD" w:rsidRDefault="00B20CCD" w:rsidP="00B20CC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20CCD">
              <w:rPr>
                <w:rFonts w:ascii="Times New Roman" w:eastAsia="Calibri" w:hAnsi="Times New Roman" w:cs="Times New Roman"/>
                <w:sz w:val="24"/>
                <w:szCs w:val="24"/>
              </w:rPr>
              <w:t>Кудакаева</w:t>
            </w:r>
            <w:proofErr w:type="spellEnd"/>
            <w:r w:rsidRPr="00B20C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7" w:rsidRPr="00B20CCD" w:rsidRDefault="00B20CCD" w:rsidP="00B20CCD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Переложение для ОНИ Н. Жиганов «Романс»</w:t>
            </w:r>
          </w:p>
        </w:tc>
      </w:tr>
      <w:tr w:rsidR="00B20CCD" w:rsidRPr="00B20CCD" w:rsidTr="00B20CCD">
        <w:trPr>
          <w:jc w:val="right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CD" w:rsidRPr="00B20CCD" w:rsidRDefault="00B20CCD" w:rsidP="00B20C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CD" w:rsidRPr="00B20CCD" w:rsidRDefault="00B20CCD" w:rsidP="00B20CC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20CCD">
              <w:rPr>
                <w:rFonts w:ascii="Times New Roman" w:eastAsia="Calibri" w:hAnsi="Times New Roman" w:cs="Times New Roman"/>
                <w:sz w:val="24"/>
                <w:szCs w:val="24"/>
              </w:rPr>
              <w:t>Кудакаева</w:t>
            </w:r>
            <w:proofErr w:type="spellEnd"/>
            <w:r w:rsidRPr="00B20C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8D7" w:rsidRPr="00B20CCD" w:rsidRDefault="00B20CCD" w:rsidP="00B20CCD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Переложение для ОНИ Ю. Шишаков «Во горнице во новой»</w:t>
            </w:r>
          </w:p>
        </w:tc>
      </w:tr>
      <w:tr w:rsidR="00B20CCD" w:rsidRPr="00B20CCD" w:rsidTr="00B20CCD">
        <w:trPr>
          <w:jc w:val="right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CCD" w:rsidRPr="00B20CCD" w:rsidRDefault="00B20CCD" w:rsidP="00B20C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CD" w:rsidRPr="00B20CCD" w:rsidRDefault="00B20CCD" w:rsidP="00B20C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sz w:val="24"/>
                <w:szCs w:val="24"/>
              </w:rPr>
              <w:t>Коркина Э.Ф.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8D7" w:rsidRDefault="00B20CCD" w:rsidP="00B20CCD">
            <w:pPr>
              <w:spacing w:after="100" w:afterAutospacing="1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Аранжировка для татарского ансамбля «</w:t>
            </w:r>
            <w:proofErr w:type="spellStart"/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Апипа</w:t>
            </w:r>
            <w:proofErr w:type="spellEnd"/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  <w:p w:rsidR="00CC38D7" w:rsidRPr="00B20CCD" w:rsidRDefault="00CC38D7" w:rsidP="00B20CCD">
            <w:pPr>
              <w:spacing w:after="100" w:afterAutospacing="1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20CCD" w:rsidRPr="00B20CCD" w:rsidTr="00B20CCD">
        <w:trPr>
          <w:jc w:val="right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CD" w:rsidRPr="00B20CCD" w:rsidRDefault="00B20CCD" w:rsidP="00B20C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CD" w:rsidRPr="00B20CCD" w:rsidRDefault="00B20CCD" w:rsidP="00B20CC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20CCD">
              <w:rPr>
                <w:rFonts w:ascii="Times New Roman" w:eastAsia="Calibri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B20C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CD" w:rsidRDefault="00B20CCD" w:rsidP="00B20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Переложение для камерного оркестра «Оркестровые миниатюры» Э. Джонса</w:t>
            </w:r>
          </w:p>
          <w:p w:rsidR="00CC38D7" w:rsidRPr="00B20CCD" w:rsidRDefault="00CC38D7" w:rsidP="00B20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20CCD" w:rsidRPr="00B20CCD" w:rsidRDefault="00B20CCD" w:rsidP="00B20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20CCD" w:rsidRPr="00B20CCD" w:rsidTr="00B20CCD">
        <w:trPr>
          <w:jc w:val="right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CD" w:rsidRPr="00B20CCD" w:rsidRDefault="00B20CCD" w:rsidP="00B20C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CD" w:rsidRPr="00B20CCD" w:rsidRDefault="00B20CCD" w:rsidP="00B20CC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20CCD">
              <w:rPr>
                <w:rFonts w:ascii="Times New Roman" w:eastAsia="Calibri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B20C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CCD" w:rsidRPr="00B20CCD" w:rsidRDefault="00B20CCD" w:rsidP="00B20C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Переложение для камерного ансамбля Ж.Ф. Рамо «Ригодон» (</w:t>
            </w:r>
            <w:proofErr w:type="spellStart"/>
            <w:proofErr w:type="gramStart"/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</w:t>
            </w:r>
            <w:proofErr w:type="spellEnd"/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-но</w:t>
            </w:r>
            <w:proofErr w:type="gramEnd"/>
            <w:r w:rsidRPr="00B20C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скрипка, виолончель)</w:t>
            </w:r>
          </w:p>
          <w:p w:rsidR="00B20CCD" w:rsidRPr="00B20CCD" w:rsidRDefault="00B20CCD" w:rsidP="00B20C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8560F" w:rsidRDefault="00C8560F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916DA" w:rsidRPr="006031AF" w:rsidRDefault="00D916DA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C38D7" w:rsidRDefault="00CC38D7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CC38D7" w:rsidRDefault="00CC38D7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D14596" w:rsidRDefault="007C58AB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lastRenderedPageBreak/>
        <w:t>12.3</w:t>
      </w:r>
      <w:r w:rsidR="00D14596"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. Исполнительская деятельность преподавателей, учащихся</w:t>
      </w:r>
    </w:p>
    <w:p w:rsidR="00276522" w:rsidRDefault="00276522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В этот раздел методической работы выносятся творческие отчеты, концерты классов, сольные и отчетные концерты. Наиболее интересные из них: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Концерты класса</w:t>
      </w:r>
    </w:p>
    <w:p w:rsidR="00D14596" w:rsidRPr="00D14596" w:rsidRDefault="00D14596" w:rsidP="00C079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596" w:rsidRPr="00D14596" w:rsidRDefault="00D14596" w:rsidP="008A57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</w:t>
      </w:r>
      <w:r w:rsidR="008A57A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вателя Ольшанской А.В.</w:t>
      </w:r>
      <w:r w:rsidR="00C15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(вокал</w:t>
      </w:r>
      <w:r w:rsidR="008A5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ьно-хоровое </w:t>
      </w:r>
      <w:proofErr w:type="spellStart"/>
      <w:r w:rsidR="008A57A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</w:t>
      </w:r>
      <w:proofErr w:type="spellEnd"/>
      <w:r w:rsidR="008A57A3">
        <w:rPr>
          <w:rFonts w:ascii="Times New Roman" w:eastAsia="Times New Roman" w:hAnsi="Times New Roman" w:cs="Times New Roman"/>
          <w:sz w:val="28"/>
          <w:szCs w:val="28"/>
          <w:lang w:eastAsia="ru-RU"/>
        </w:rPr>
        <w:t>-во) –20</w:t>
      </w:r>
      <w:r w:rsidR="00C153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57A3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C079C3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 Ганиева И.Х. (гита</w:t>
      </w:r>
      <w:r w:rsidR="00C079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ра) –21</w:t>
      </w:r>
      <w:r w:rsidR="00C153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57A3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C079C3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C079C3" w:rsidRPr="00D14596" w:rsidRDefault="00C079C3" w:rsidP="00C079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преподавателя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Сергеевой С.А. (фортепиано) – 22.12.18</w:t>
      </w:r>
    </w:p>
    <w:p w:rsidR="00C079C3" w:rsidRPr="00D14596" w:rsidRDefault="00C079C3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еля Патрикеевой С.Ю. (вокал) –23.12.18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преподавателя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153C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</w:t>
      </w:r>
      <w:r w:rsidR="008A57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вочевой</w:t>
      </w:r>
      <w:proofErr w:type="spellEnd"/>
      <w:r w:rsidR="008A5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С.П. (виолончель)- 24</w:t>
      </w:r>
      <w:r w:rsidR="00C153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57A3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C079C3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</w:t>
      </w:r>
      <w:r w:rsidR="00C15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еподавателя </w:t>
      </w:r>
      <w:proofErr w:type="spellStart"/>
      <w:r w:rsidR="00C153C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</w:t>
      </w:r>
      <w:r w:rsidR="00C079C3">
        <w:rPr>
          <w:rFonts w:ascii="Times New Roman" w:eastAsia="Times New Roman" w:hAnsi="Times New Roman" w:cs="Times New Roman"/>
          <w:sz w:val="28"/>
          <w:szCs w:val="28"/>
          <w:lang w:eastAsia="ru-RU"/>
        </w:rPr>
        <w:t>уллиной</w:t>
      </w:r>
      <w:proofErr w:type="spellEnd"/>
      <w:r w:rsidR="00C07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 (скрипка)- 23.05.19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C079C3" w:rsidRPr="00D14596" w:rsidRDefault="00C079C3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преподавателя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иганшиной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 (фортепиано) – 23.0319г.</w:t>
      </w:r>
    </w:p>
    <w:p w:rsidR="00D14596" w:rsidRDefault="00C079C3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14596"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преподавателя Сафиной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 (фортепиано) - 24.05.19</w:t>
      </w:r>
      <w:r w:rsidR="00D14596"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C079C3" w:rsidRPr="00D14596" w:rsidRDefault="00C079C3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Гайфуллиной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С.В.(скрипка)- 24.05.19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преподавателя</w:t>
      </w:r>
      <w:r w:rsidR="00C07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Бычковой Р.М. (домра)- 25.05.19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</w:t>
      </w:r>
      <w:r w:rsidR="00C153C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ателя Г</w:t>
      </w:r>
      <w:r w:rsidR="008A57A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аниева И.Х. (гитара) – 25.0</w:t>
      </w:r>
      <w:r w:rsidR="00C079C3">
        <w:rPr>
          <w:rFonts w:ascii="Times New Roman" w:eastAsia="Times New Roman" w:hAnsi="Times New Roman" w:cs="Times New Roman"/>
          <w:sz w:val="28"/>
          <w:szCs w:val="28"/>
          <w:lang w:eastAsia="ru-RU"/>
        </w:rPr>
        <w:t>5.19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преподавателя </w:t>
      </w:r>
      <w:proofErr w:type="spellStart"/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C153C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ловоч</w:t>
      </w:r>
      <w:r w:rsidR="00C079C3">
        <w:rPr>
          <w:rFonts w:ascii="Times New Roman" w:eastAsia="Times New Roman" w:hAnsi="Times New Roman" w:cs="Times New Roman"/>
          <w:sz w:val="28"/>
          <w:szCs w:val="28"/>
          <w:lang w:eastAsia="ru-RU"/>
        </w:rPr>
        <w:t>евой</w:t>
      </w:r>
      <w:proofErr w:type="spellEnd"/>
      <w:r w:rsidR="00C07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С.П. (виолончель)- 25.05.19</w:t>
      </w:r>
      <w:r w:rsidRPr="00D1459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Отчетные концерты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370A32" w:rsidRPr="006568DC" w:rsidRDefault="00370A32" w:rsidP="006568DC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  </w:t>
      </w:r>
      <w:r w:rsidR="00D14596" w:rsidRPr="00D14596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- </w:t>
      </w:r>
      <w:r w:rsidR="006568DC" w:rsidRPr="006568DC">
        <w:rPr>
          <w:rFonts w:ascii="Times New Roman" w:eastAsia="Calibri" w:hAnsi="Times New Roman" w:cs="Times New Roman"/>
          <w:bCs/>
          <w:sz w:val="28"/>
          <w:szCs w:val="28"/>
        </w:rPr>
        <w:t xml:space="preserve">Большим юбилейным концертом отметила школа своё 45-летие. Юбилей школы – это не только торжественное событие, но и рубеж, дающий возможность оценить пройденный путь, вспомнить добрым словом тех, кто посвятил свою жизнь, свой педагогический талант родной школе.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Концерт стал событием в музыкальной жизни города, так как прошел на высоком исполнительском уровне, на большом подъеме участников и слушателей, был прекрасно организован. Нашу школу достойно представили: </w:t>
      </w:r>
      <w:proofErr w:type="spellStart"/>
      <w:r w:rsidR="006568DC">
        <w:rPr>
          <w:rFonts w:ascii="Times New Roman" w:hAnsi="Times New Roman"/>
          <w:bCs/>
          <w:color w:val="000000"/>
          <w:sz w:val="28"/>
          <w:szCs w:val="28"/>
        </w:rPr>
        <w:t>Исматуллаев</w:t>
      </w:r>
      <w:proofErr w:type="spellEnd"/>
      <w:r w:rsidR="006568DC">
        <w:rPr>
          <w:rFonts w:ascii="Times New Roman" w:hAnsi="Times New Roman"/>
          <w:bCs/>
          <w:color w:val="000000"/>
          <w:sz w:val="28"/>
          <w:szCs w:val="28"/>
        </w:rPr>
        <w:t xml:space="preserve"> Руслан (класс преподавателя </w:t>
      </w:r>
      <w:proofErr w:type="spellStart"/>
      <w:r w:rsidR="006568DC">
        <w:rPr>
          <w:rFonts w:ascii="Times New Roman" w:hAnsi="Times New Roman"/>
          <w:bCs/>
          <w:color w:val="000000"/>
          <w:sz w:val="28"/>
          <w:szCs w:val="28"/>
        </w:rPr>
        <w:t>Чутаева</w:t>
      </w:r>
      <w:proofErr w:type="spellEnd"/>
      <w:r w:rsidR="006568DC">
        <w:rPr>
          <w:rFonts w:ascii="Times New Roman" w:hAnsi="Times New Roman"/>
          <w:bCs/>
          <w:color w:val="000000"/>
          <w:sz w:val="28"/>
          <w:szCs w:val="28"/>
        </w:rPr>
        <w:t xml:space="preserve"> Р.З.)</w:t>
      </w:r>
      <w:r>
        <w:rPr>
          <w:rFonts w:ascii="Times New Roman" w:hAnsi="Times New Roman"/>
          <w:bCs/>
          <w:color w:val="000000"/>
          <w:sz w:val="28"/>
          <w:szCs w:val="28"/>
        </w:rPr>
        <w:t>,</w:t>
      </w:r>
      <w:r w:rsidRPr="00370A3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Алексеев Роман</w:t>
      </w:r>
      <w:r w:rsidRPr="00D14596">
        <w:rPr>
          <w:rFonts w:ascii="Times New Roman" w:hAnsi="Times New Roman"/>
          <w:bCs/>
          <w:color w:val="000000"/>
          <w:sz w:val="28"/>
          <w:szCs w:val="28"/>
        </w:rPr>
        <w:t xml:space="preserve"> (класс преподавателя </w:t>
      </w:r>
      <w:proofErr w:type="spellStart"/>
      <w:r w:rsidRPr="00D14596">
        <w:rPr>
          <w:rFonts w:ascii="Times New Roman" w:hAnsi="Times New Roman"/>
          <w:bCs/>
          <w:color w:val="000000"/>
          <w:sz w:val="28"/>
          <w:szCs w:val="28"/>
        </w:rPr>
        <w:t>Кудакаевой</w:t>
      </w:r>
      <w:proofErr w:type="spellEnd"/>
      <w:r w:rsidRPr="00D14596">
        <w:rPr>
          <w:rFonts w:ascii="Times New Roman" w:hAnsi="Times New Roman"/>
          <w:bCs/>
          <w:color w:val="000000"/>
          <w:sz w:val="28"/>
          <w:szCs w:val="28"/>
        </w:rPr>
        <w:t xml:space="preserve"> А.Р.),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Насенкина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Алина (класс преподавателя Кирюшкиной Ю.А.),</w:t>
      </w:r>
      <w:r w:rsidRPr="00370A3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Ярутина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Елена,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Курьят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Роман</w:t>
      </w:r>
      <w:r w:rsidRPr="00D14596">
        <w:rPr>
          <w:rFonts w:ascii="Times New Roman" w:hAnsi="Times New Roman"/>
          <w:bCs/>
          <w:color w:val="000000"/>
          <w:sz w:val="28"/>
          <w:szCs w:val="28"/>
        </w:rPr>
        <w:t xml:space="preserve"> (класс преподавателя </w:t>
      </w:r>
      <w:r>
        <w:rPr>
          <w:rFonts w:ascii="Times New Roman" w:hAnsi="Times New Roman"/>
          <w:bCs/>
          <w:color w:val="000000"/>
          <w:sz w:val="28"/>
          <w:szCs w:val="28"/>
        </w:rPr>
        <w:t>Бычковой Р.М.</w:t>
      </w:r>
      <w:r w:rsidRPr="00D14596">
        <w:rPr>
          <w:rFonts w:ascii="Times New Roman" w:hAnsi="Times New Roman"/>
          <w:bCs/>
          <w:color w:val="000000"/>
          <w:sz w:val="28"/>
          <w:szCs w:val="28"/>
        </w:rPr>
        <w:t>)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Шенгурова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Софья (клас</w:t>
      </w:r>
      <w:r w:rsidR="00AF6ED2">
        <w:rPr>
          <w:rFonts w:ascii="Times New Roman" w:hAnsi="Times New Roman"/>
          <w:bCs/>
          <w:color w:val="000000"/>
          <w:sz w:val="28"/>
          <w:szCs w:val="28"/>
        </w:rPr>
        <w:t xml:space="preserve">с преподавателя </w:t>
      </w:r>
      <w:proofErr w:type="spellStart"/>
      <w:r w:rsidR="00AF6ED2">
        <w:rPr>
          <w:rFonts w:ascii="Times New Roman" w:hAnsi="Times New Roman"/>
          <w:bCs/>
          <w:color w:val="000000"/>
          <w:sz w:val="28"/>
          <w:szCs w:val="28"/>
        </w:rPr>
        <w:t>Саруханян</w:t>
      </w:r>
      <w:proofErr w:type="spellEnd"/>
      <w:r w:rsidR="00AF6ED2">
        <w:rPr>
          <w:rFonts w:ascii="Times New Roman" w:hAnsi="Times New Roman"/>
          <w:bCs/>
          <w:color w:val="000000"/>
          <w:sz w:val="28"/>
          <w:szCs w:val="28"/>
        </w:rPr>
        <w:t xml:space="preserve"> Н.Ю.),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оркестр народных инструментов (класс</w:t>
      </w:r>
      <w:r w:rsidR="006568DC">
        <w:rPr>
          <w:rFonts w:ascii="Times New Roman" w:hAnsi="Times New Roman"/>
          <w:bCs/>
          <w:color w:val="000000"/>
          <w:sz w:val="28"/>
          <w:szCs w:val="28"/>
        </w:rPr>
        <w:t xml:space="preserve"> преподавателя </w:t>
      </w:r>
      <w:proofErr w:type="spellStart"/>
      <w:r w:rsidR="006568DC">
        <w:rPr>
          <w:rFonts w:ascii="Times New Roman" w:hAnsi="Times New Roman"/>
          <w:bCs/>
          <w:color w:val="000000"/>
          <w:sz w:val="28"/>
          <w:szCs w:val="28"/>
        </w:rPr>
        <w:t>Кудакаевой</w:t>
      </w:r>
      <w:proofErr w:type="spellEnd"/>
      <w:r w:rsidR="006568DC">
        <w:rPr>
          <w:rFonts w:ascii="Times New Roman" w:hAnsi="Times New Roman"/>
          <w:bCs/>
          <w:color w:val="000000"/>
          <w:sz w:val="28"/>
          <w:szCs w:val="28"/>
        </w:rPr>
        <w:t xml:space="preserve"> А.Р.), Исламова Зарина (кла</w:t>
      </w:r>
      <w:r w:rsidR="00AF6ED2">
        <w:rPr>
          <w:rFonts w:ascii="Times New Roman" w:hAnsi="Times New Roman"/>
          <w:bCs/>
          <w:color w:val="000000"/>
          <w:sz w:val="28"/>
          <w:szCs w:val="28"/>
        </w:rPr>
        <w:t xml:space="preserve">сс преподавателя </w:t>
      </w:r>
      <w:proofErr w:type="spellStart"/>
      <w:r w:rsidR="00AF6ED2">
        <w:rPr>
          <w:rFonts w:ascii="Times New Roman" w:hAnsi="Times New Roman"/>
          <w:bCs/>
          <w:color w:val="000000"/>
          <w:sz w:val="28"/>
          <w:szCs w:val="28"/>
        </w:rPr>
        <w:t>Коркиной</w:t>
      </w:r>
      <w:proofErr w:type="spellEnd"/>
      <w:r w:rsidR="00AF6ED2">
        <w:rPr>
          <w:rFonts w:ascii="Times New Roman" w:hAnsi="Times New Roman"/>
          <w:bCs/>
          <w:color w:val="000000"/>
          <w:sz w:val="28"/>
          <w:szCs w:val="28"/>
        </w:rPr>
        <w:t xml:space="preserve"> Э.Ф.).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Творческий отчёт преподавателей и учащихся ДМШ № </w:t>
      </w:r>
      <w:r w:rsidR="00044A26">
        <w:rPr>
          <w:rFonts w:ascii="Times New Roman" w:hAnsi="Times New Roman"/>
          <w:bCs/>
          <w:color w:val="000000"/>
          <w:sz w:val="28"/>
          <w:szCs w:val="28"/>
        </w:rPr>
        <w:t>2 получил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высокую оценку преподавателей школ города.</w:t>
      </w:r>
    </w:p>
    <w:p w:rsidR="00D14596" w:rsidRPr="00D14596" w:rsidRDefault="00370A32" w:rsidP="00370A32">
      <w:pPr>
        <w:pStyle w:val="ab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</w:t>
      </w:r>
      <w:r w:rsidR="00D14596" w:rsidRPr="00D14596">
        <w:rPr>
          <w:rFonts w:ascii="Times New Roman" w:hAnsi="Times New Roman"/>
          <w:bCs/>
          <w:color w:val="000000"/>
          <w:sz w:val="28"/>
          <w:szCs w:val="28"/>
        </w:rPr>
        <w:t>- Отчетный концерт учащихся первого года обучения фортепианного отдела</w:t>
      </w:r>
      <w:r w:rsidR="00044A26">
        <w:rPr>
          <w:rFonts w:ascii="Times New Roman" w:hAnsi="Times New Roman"/>
          <w:bCs/>
          <w:color w:val="000000"/>
          <w:sz w:val="28"/>
          <w:szCs w:val="28"/>
        </w:rPr>
        <w:t xml:space="preserve"> прошел в концертном зале школы 2</w:t>
      </w:r>
      <w:r w:rsidR="00AF6ED2">
        <w:rPr>
          <w:rFonts w:ascii="Times New Roman" w:hAnsi="Times New Roman"/>
          <w:bCs/>
          <w:color w:val="000000"/>
          <w:sz w:val="28"/>
          <w:szCs w:val="28"/>
        </w:rPr>
        <w:t>2.05.2019</w:t>
      </w:r>
      <w:r w:rsidR="00044A26">
        <w:rPr>
          <w:rFonts w:ascii="Times New Roman" w:hAnsi="Times New Roman"/>
          <w:bCs/>
          <w:color w:val="000000"/>
          <w:sz w:val="28"/>
          <w:szCs w:val="28"/>
        </w:rPr>
        <w:t xml:space="preserve"> г. </w:t>
      </w:r>
    </w:p>
    <w:p w:rsidR="00C079C3" w:rsidRPr="00C079C3" w:rsidRDefault="00D14596" w:rsidP="00C079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  </w:t>
      </w:r>
      <w:r w:rsidR="00C079C3" w:rsidRPr="00C07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течение учебного года коллективы ДМШ№ 2 дали много концертов внутри школы и для населения города, вели активную конкурсную исполнительскую деятельность. В школе успешно работает старший и младший хор учащихся под чутким руководством преподавателей Ольшанской А.В. и Вишняковой К.Р., оркестр народных инструментов (руководитель </w:t>
      </w:r>
      <w:proofErr w:type="spellStart"/>
      <w:r w:rsidR="00C079C3" w:rsidRPr="00C07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Кудакаева</w:t>
      </w:r>
      <w:proofErr w:type="spellEnd"/>
      <w:r w:rsidR="00C079C3" w:rsidRPr="00C07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А.Р.), ансамбль народной песни «</w:t>
      </w:r>
      <w:proofErr w:type="spellStart"/>
      <w:r w:rsidR="00C079C3" w:rsidRPr="00C07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Весель</w:t>
      </w:r>
      <w:proofErr w:type="spellEnd"/>
      <w:r w:rsidR="00C079C3" w:rsidRPr="00C07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», «</w:t>
      </w:r>
      <w:proofErr w:type="spellStart"/>
      <w:r w:rsidR="00C079C3" w:rsidRPr="00C07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КрАсота</w:t>
      </w:r>
      <w:proofErr w:type="spellEnd"/>
      <w:r w:rsidR="00C079C3" w:rsidRPr="00C07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(преподаватель Патрикеева С.Ю.), ансамбль саксофонистов</w:t>
      </w:r>
      <w:r w:rsidR="00AF6E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(руководитель </w:t>
      </w:r>
      <w:proofErr w:type="spellStart"/>
      <w:r w:rsidR="00AF6E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Чутаев</w:t>
      </w:r>
      <w:proofErr w:type="spellEnd"/>
      <w:r w:rsidR="00AF6E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Р.З.)</w:t>
      </w:r>
      <w:r w:rsidR="00C079C3" w:rsidRPr="00C07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камерный ансамбль «Домра плюс»</w:t>
      </w:r>
      <w:r w:rsidR="00AF6E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(преподаватели Кирюшкина Ю.А., Бычкова Р.М.)</w:t>
      </w:r>
      <w:r w:rsidR="00C079C3" w:rsidRPr="00C07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Не только учащиеся, но и преподаватели ДМШ №2 выступают на разных сценах города и республики. В школе активно работает педагогический ансамбль отдела народных инструментов «Узоры» (руководитель </w:t>
      </w:r>
      <w:proofErr w:type="spellStart"/>
      <w:r w:rsidR="00C079C3" w:rsidRPr="00C07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Кудакаева</w:t>
      </w:r>
      <w:proofErr w:type="spellEnd"/>
      <w:r w:rsidR="00C079C3" w:rsidRPr="00C079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А.Р.).  Ансамбль имеет свое «лицо», обширную программу не только как исполнительского коллектива, но и как аккомпанирующего. </w:t>
      </w:r>
    </w:p>
    <w:p w:rsidR="00276522" w:rsidRDefault="00276522" w:rsidP="00AF6ED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76522" w:rsidRDefault="00276522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D14596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044A2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12.5.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 Формы методической связи с зональным центром</w:t>
      </w:r>
    </w:p>
    <w:p w:rsidR="00276522" w:rsidRPr="00D14596" w:rsidRDefault="00276522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Творческая связь между НМК и ДМШ № 2 существует с момента открытия школы.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AF6E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Преподаватели НМК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оказывают методическую, консультационную помощь:                                                                                                                                              </w:t>
      </w:r>
    </w:p>
    <w:p w:rsidR="00D14596" w:rsidRPr="00D14596" w:rsidRDefault="00AF6ED2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proofErr w:type="spellStart"/>
      <w:r w:rsidR="00D14596"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Складчикова</w:t>
      </w:r>
      <w:proofErr w:type="spellEnd"/>
      <w:r w:rsidR="00D14596"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С.Ю.  – отдел фортепиано</w:t>
      </w:r>
    </w:p>
    <w:p w:rsidR="00D14596" w:rsidRPr="00D14596" w:rsidRDefault="00AF6ED2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D14596"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Карпова А.В.– теоретический отдел </w:t>
      </w:r>
    </w:p>
    <w:p w:rsidR="00D14596" w:rsidRPr="00D14596" w:rsidRDefault="00AF6ED2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D14596"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Тагирова А.М. –отдел народных инструментов</w:t>
      </w:r>
    </w:p>
    <w:p w:rsidR="00D14596" w:rsidRPr="00D14596" w:rsidRDefault="00AF6ED2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Шайхулмарданова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14596"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Р.Ф.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Саруханян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Н.Ю.,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Загриева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С.М.</w:t>
      </w:r>
      <w:r w:rsidR="00D14596"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–отдел струнно-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с</w:t>
      </w:r>
      <w:r w:rsidR="00D14596"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мычковых инструментов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</w:t>
      </w:r>
      <w:r w:rsidR="00D14596"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D14596" w:rsidRPr="00D14596" w:rsidRDefault="00AF6ED2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D14596"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Привалов В.Е.- отдел духовых инструментов.                                                                                           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Это преподаватели, имеющие высшую квалификацию, хорошо знающие и владеющие навыками музыкального мастерства и исполнительства. Они принимают участие в проведении всех конкурсов, прослушиваний, зачетов и экзаменов. Проводят консультации с учащимися, помогают педагогам в выборе программ для выпускников, оказывают методическую помощь преподавателям ДМШ № 2.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В НМК для учащихся школ города проводятся «Дни открытых дверей», где будущие выпускники ДМШ получают ценные консультации по специальности, сольфеджио и другим предметам. Работает методическое объединение по секциям, где используются различные формы работы – конкурсы, открытые уроки, фестивали, концерты, семинары, доклады. 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В школе проводятся выступления студентов НМК преподавателей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044A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кладчиковой</w:t>
      </w:r>
      <w:proofErr w:type="spellEnd"/>
      <w:r w:rsidR="00044A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С.Ю., </w:t>
      </w:r>
      <w:proofErr w:type="spellStart"/>
      <w:r w:rsidR="00044A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Саруханян</w:t>
      </w:r>
      <w:proofErr w:type="spellEnd"/>
      <w:r w:rsidR="00044A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Н.Ю, </w:t>
      </w:r>
      <w:proofErr w:type="spellStart"/>
      <w:r w:rsidR="00044A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Шайхулмардановой</w:t>
      </w:r>
      <w:proofErr w:type="spellEnd"/>
      <w:r w:rsidR="00044A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Р.Ф.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В свою очередь учащиеся ДМШ № 2 и преподаватели школы выступают на сцене концертного зала НМК.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Выводы и рекомендации: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6ED2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="00AF6E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96C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Активизировалось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участие преподавателей в конкурсах научно-методических работ и педагогического мастерства, </w:t>
      </w:r>
      <w:r w:rsidR="00596C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необходимо 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продолжать работу по разработке и подготовке к сертификации новых методических и учебных пособий.</w:t>
      </w:r>
    </w:p>
    <w:p w:rsidR="00AF6ED2" w:rsidRPr="00D14596" w:rsidRDefault="00AF6ED2" w:rsidP="00AF6E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Совершенствование качества научно-методического обеспечения необходимо проводить в рамках инновационной образовательной деятельности, отражающей современные факторы и тенденции образовательной деятельности.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276522" w:rsidRPr="00AF6ED2" w:rsidRDefault="00596CD2" w:rsidP="00AF6E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276522" w:rsidRDefault="00276522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 КАЧЕСТВО БИБЛИОТЕЧНОГО ОБЕСПЕЧЕНИЯ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Библиотека ДМШ № 2 обеспечивает учебной и нотной литературой учеников, преподавателей школы. Пользователями читального зала библиотеки являются также преподаватели и студенты музыкального колледжа им. С. Сайдашева. Библиотечным фондом школы пользуются</w:t>
      </w:r>
      <w:r w:rsidR="00044A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более 30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0 человек. Фонд библиотеки укомплектован нотной методической литературой, грампластинками, 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CD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дисками, газетами.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Библиотека ориентирована на полноценное обеспечение учебного процесса. Доступ к библиотечному фонду открытый, расстановка фонда тематическая.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Фонд библиотеки комплектуется с учётом профиля школы и потребности в учебной и нотной литературе. Комплектованию всегда предшествует анализ библиотечного фонда: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изучение состава фонда и анализ его использования;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формирование фонда библиотеки традиционными, электронными и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мультимедийными</w:t>
      </w:r>
      <w:proofErr w:type="gram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носителями информации;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формирование общешкольного заказа на учебную, методическую и нотную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1литературу;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выявление и списание ветхой и морально устаревшей литературы.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Общий фонд составляет 19 982 экз., татарской литературы –410 экз.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Нотный и методический фонд библиотеки пополняется по мере поступления средств.  </w:t>
      </w:r>
    </w:p>
    <w:p w:rsidR="003F4744" w:rsidRDefault="003F4744" w:rsidP="00D145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3F47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рекомендации:</w:t>
      </w:r>
    </w:p>
    <w:p w:rsidR="00D14596" w:rsidRPr="00D14596" w:rsidRDefault="00D14596" w:rsidP="003F47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Комплектация библиотечного фонда обеспечивает на должном уровне ведение образовательного процесса. </w:t>
      </w:r>
    </w:p>
    <w:p w:rsidR="00AF6ED2" w:rsidRPr="00CC38D7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Проводить работу по дальнейшему пополнению и совершенствованию библиотечного фонда.</w:t>
      </w:r>
    </w:p>
    <w:p w:rsidR="00CC38D7" w:rsidRDefault="00CC38D7" w:rsidP="002765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2765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14. ТЕХНИЧЕСКОЕ ОСНАЩЕНИЕ ШКОЛЫ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566"/>
        <w:gridCol w:w="7103"/>
        <w:gridCol w:w="1676"/>
      </w:tblGrid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          Наименование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Рояль концертный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Рояль кабинетный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Фортепиано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Баян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Аккордеон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Баян оркестровый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 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Кларнет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Труба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Флейта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Саксофон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Гусли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Тромбон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Электрогитара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Электроорган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Домра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37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Балалайка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17.</w:t>
            </w:r>
          </w:p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18.   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Виолончель</w:t>
            </w:r>
          </w:p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Скрипка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40                                                                                                        </w:t>
            </w:r>
          </w:p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84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Смычки к скрипкам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Ксилофон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Усилитель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Комплект нар</w:t>
            </w:r>
            <w:proofErr w:type="gramStart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инструментов</w:t>
            </w:r>
            <w:proofErr w:type="gramEnd"/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Комплект дух. Инструментов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Набор детских музыкальных инструментов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Малая ударная установка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Синтезатор «</w:t>
            </w:r>
            <w:proofErr w:type="spellStart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Jmaha</w:t>
            </w:r>
            <w:proofErr w:type="spellEnd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Синтезатор «</w:t>
            </w:r>
            <w:proofErr w:type="spellStart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Cassio</w:t>
            </w:r>
            <w:proofErr w:type="spellEnd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 с адаптером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Магнитофон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Магнитофон </w:t>
            </w:r>
            <w:proofErr w:type="spellStart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двухкассетный</w:t>
            </w:r>
            <w:proofErr w:type="spellEnd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Soni</w:t>
            </w:r>
            <w:proofErr w:type="spellEnd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Холодильник «ЗИЛ»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Музыкальный центр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Блузки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Сарафаны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Видеомагнитофон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Радиола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37.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Видеодвойка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38.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Электрофон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Радиотехника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Диапроектор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13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Гармонь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Гармонь духовая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Мандолина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45.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Гобой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46.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47.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Электропишущая</w:t>
            </w:r>
            <w:proofErr w:type="spellEnd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машинка «OPTIMA»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Видеокамера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keepNext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Ксерокс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Факс «</w:t>
            </w:r>
            <w:proofErr w:type="spellStart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Panas</w:t>
            </w:r>
            <w:proofErr w:type="spellEnd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o</w:t>
            </w:r>
            <w:proofErr w:type="spellStart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nik</w:t>
            </w:r>
            <w:proofErr w:type="spellEnd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Синтезатор «Ямаха»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Телевизор «Самсунг»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Проигрыватель DVD «SONI»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55.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Комплект офисной мебели (приемная)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Комплект офисной мебели (</w:t>
            </w:r>
            <w:proofErr w:type="spellStart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 УВР)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57.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Столы письменные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58.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Шкаф для книг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Стулья «Престиж»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Система оповещения и управления эвакуацией людей при пожаре (по 3</w:t>
            </w:r>
            <w:proofErr w:type="gramStart"/>
            <w:r w:rsidR="00276522"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типу)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Компьютер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63.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Факс «</w:t>
            </w:r>
            <w:proofErr w:type="spellStart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Panas</w:t>
            </w:r>
            <w:proofErr w:type="spellEnd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o</w:t>
            </w:r>
            <w:proofErr w:type="spellStart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nik</w:t>
            </w:r>
            <w:proofErr w:type="spellEnd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64.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65.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Метроном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66.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Система мониторинга автоматической пожарной сигнализации (</w:t>
            </w:r>
            <w:r w:rsidR="006C4C8C"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АПС)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67.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Баян Этюд -205 М БН-40                          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68.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Аккордеон </w:t>
            </w:r>
            <w:proofErr w:type="spellStart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Sadko</w:t>
            </w:r>
            <w:proofErr w:type="spellEnd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TA – 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7234                     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69.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Пианино </w:t>
            </w:r>
            <w:proofErr w:type="spellStart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Virtyozo</w:t>
            </w:r>
            <w:proofErr w:type="spellEnd"/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22777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Скрипка 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3/4 Bohemia MV 012 W             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71.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Скрипка 4/4 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Bohemia </w:t>
            </w:r>
            <w:r w:rsidR="006C4C8C"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MV W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                  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14596" w:rsidRPr="00D14596" w:rsidTr="00D1459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72.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Виолончель 4/4 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Bohemia M</w:t>
            </w:r>
            <w:r w:rsidR="006C4C8C"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С 761</w:t>
            </w: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В                                                              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596" w:rsidRPr="00276522" w:rsidRDefault="00D14596" w:rsidP="00D14596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765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:rsidR="00D14596" w:rsidRPr="00D14596" w:rsidRDefault="00276522" w:rsidP="002765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</w:p>
    <w:p w:rsidR="00D14596" w:rsidRPr="00D14596" w:rsidRDefault="00D14596" w:rsidP="00C06A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В целом музыкально-технические средства находятся в удовлетворительном состоянии. Однако некоторые инструменты требуют настройки и приобретения запасных частей к ним, для чего необходимо выделение бюджетных средств. </w:t>
      </w:r>
    </w:p>
    <w:p w:rsidR="00D14596" w:rsidRPr="00D14596" w:rsidRDefault="00AF6ED2" w:rsidP="00C06A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В 2019</w:t>
      </w:r>
      <w:r w:rsidR="00D14596"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отчётном году материально-техническая база школы попо</w:t>
      </w:r>
      <w:r w:rsidR="00EF0D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лнилась следу</w:t>
      </w:r>
      <w:r w:rsidR="004A7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ющими техническими средствами</w:t>
      </w:r>
      <w:r w:rsidR="00CC38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инструментами</w:t>
      </w:r>
      <w:r w:rsidR="006C4C8C"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4A7E78" w:rsidP="00D1459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Ноутбук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Acer                                                                      </w:t>
      </w:r>
      <w:r w:rsidR="00E760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                              2</w:t>
      </w:r>
      <w:r w:rsidR="00D14596"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                                                                            </w:t>
      </w:r>
      <w:r w:rsidR="00EF0D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   </w:t>
      </w:r>
    </w:p>
    <w:p w:rsidR="00D14596" w:rsidRPr="00D14596" w:rsidRDefault="00E760CC" w:rsidP="00D1459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Фортепиано «Николай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Рубинштейн»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1</w:t>
      </w:r>
      <w:r w:rsidR="00D14596"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14596"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                                                                                  </w:t>
      </w:r>
      <w:r w:rsidR="00EF0D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</w:t>
      </w:r>
      <w:r w:rsidR="00D14596"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</w:t>
      </w:r>
    </w:p>
    <w:p w:rsidR="00D14596" w:rsidRPr="00D14596" w:rsidRDefault="00D14596" w:rsidP="004A7E7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</w:t>
      </w:r>
      <w:r w:rsidR="004A7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рекомендации: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Ряд позиций по музыкальным инструментам нуждается в обновлении.</w:t>
      </w:r>
    </w:p>
    <w:p w:rsidR="00276522" w:rsidRPr="00CC38D7" w:rsidRDefault="00D14596" w:rsidP="00CC38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 в целом школа имеет достаточно прочную материально-техническую базу, учебный процесс оснащен всеми необходимыми техническими средствами обучения, музыкальными инструментами, концертная деятельнос</w:t>
      </w:r>
      <w:r w:rsidR="002765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ть школы обеспечена костюмами. </w:t>
      </w:r>
    </w:p>
    <w:p w:rsidR="00D14596" w:rsidRPr="00D14596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15. Сводная таблица результатов </w:t>
      </w:r>
      <w:proofErr w:type="spellStart"/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МБУ ДО         </w:t>
      </w:r>
    </w:p>
    <w:p w:rsidR="00D14596" w:rsidRPr="00D14596" w:rsidRDefault="00E760CC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«ДМШ№2» за отчётный 2019</w:t>
      </w:r>
      <w:r w:rsidR="00D14596" w:rsidRPr="00D14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D14596" w:rsidRPr="00D14596" w:rsidRDefault="00D14596" w:rsidP="00D14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100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7823"/>
        <w:gridCol w:w="1414"/>
      </w:tblGrid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6C4C8C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300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Детей дошкольного возраста (3 - 7 лет)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человек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Детей младшего школьного возраста (7 - 11 лет)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132</w:t>
            </w:r>
            <w:r w:rsidR="006C4C8C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6C4C8C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человека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Детей среднего школьного возраста (11 - 15 лет)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92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человек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Детей старшего школьного возраста (15 - 17 лет)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59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человек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человек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   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  <w:r w:rsidR="006C4C8C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- 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  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человек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0 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человек</w:t>
            </w:r>
          </w:p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0 %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 </w:t>
            </w:r>
          </w:p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человек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/</w:t>
            </w:r>
          </w:p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человек /</w:t>
            </w:r>
          </w:p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0 %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Дети-мигранты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6C4C8C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– человек</w:t>
            </w:r>
          </w:p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0 %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человек  </w:t>
            </w:r>
          </w:p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человек</w:t>
            </w:r>
          </w:p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0 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165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чел. </w:t>
            </w:r>
          </w:p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55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 </w:t>
            </w:r>
          </w:p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44 %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человека </w:t>
            </w:r>
          </w:p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3 %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1.8.3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81016C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="00FA45F7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1,3 %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1.8.4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человек /</w:t>
            </w:r>
          </w:p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0,3 %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1.8.5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D548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,3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61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человек</w:t>
            </w:r>
          </w:p>
          <w:p w:rsidR="00D14596" w:rsidRPr="00276522" w:rsidRDefault="0081016C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20 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81016C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человек</w:t>
            </w:r>
          </w:p>
          <w:p w:rsidR="00D14596" w:rsidRPr="00276522" w:rsidRDefault="002166E9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человека</w:t>
            </w:r>
          </w:p>
          <w:p w:rsidR="00D14596" w:rsidRPr="00276522" w:rsidRDefault="002166E9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1.9.3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человек</w:t>
            </w:r>
          </w:p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0 %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1.9.4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81016C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человек</w:t>
            </w:r>
          </w:p>
          <w:p w:rsidR="00D14596" w:rsidRPr="00276522" w:rsidRDefault="00FA45F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1.9.5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81016C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человек</w:t>
            </w:r>
          </w:p>
          <w:p w:rsidR="00D14596" w:rsidRPr="00276522" w:rsidRDefault="002166E9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35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12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35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12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- 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человек/</w:t>
            </w:r>
          </w:p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Межрегионального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-человек/</w:t>
            </w:r>
          </w:p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-человек/</w:t>
            </w:r>
          </w:p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1.10.5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-человек/</w:t>
            </w:r>
          </w:p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76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муниципальном уровне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региональном уровне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единицы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межрегиональном уровне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2166E9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федеральном уровне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1.11.5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международном уровне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38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2166E9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 человек 81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 человек 39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EF0D1F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2166E9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 19 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EF0D1F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2166E9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 19 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 человек 76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1.17.1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2166E9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 </w:t>
            </w:r>
          </w:p>
          <w:p w:rsidR="00D14596" w:rsidRPr="00276522" w:rsidRDefault="002166E9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54 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1.17.2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548D1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 человек    24</w:t>
            </w:r>
            <w:r w:rsidR="002166E9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человек</w:t>
            </w:r>
          </w:p>
          <w:p w:rsidR="00D14596" w:rsidRPr="00276522" w:rsidRDefault="002166E9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35 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1.18.1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 человека </w:t>
            </w:r>
          </w:p>
          <w:p w:rsidR="00D14596" w:rsidRPr="00276522" w:rsidRDefault="002166E9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 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1.18.2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A5597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="002166E9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человек </w:t>
            </w:r>
          </w:p>
          <w:p w:rsidR="00D14596" w:rsidRPr="00276522" w:rsidRDefault="002166E9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30 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A5597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  <w:t>м</w:t>
            </w:r>
            <w:r w:rsidR="004A7E78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человека </w:t>
            </w:r>
          </w:p>
          <w:p w:rsidR="00D14596" w:rsidRPr="00276522" w:rsidRDefault="004A7E78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8 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276522"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  <w:t>м</w:t>
            </w:r>
            <w:r w:rsidR="004A7E78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человек 24 </w:t>
            </w: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 </w:t>
            </w:r>
          </w:p>
          <w:p w:rsidR="00D80743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="004A7E78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0 </w:t>
            </w:r>
            <w:r w:rsidR="00D80743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1.22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4A7E78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человек</w:t>
            </w:r>
          </w:p>
          <w:p w:rsidR="00D14596" w:rsidRPr="00276522" w:rsidRDefault="004A7E78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45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1.23.1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 3 года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 отчетный период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80743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нет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Инфраструктура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 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 единицы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Учебный класс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 единицы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Лаборатория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Мастерская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Танцевальный класс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Бассейн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единица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Актовый зал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– 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Концертный зал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единица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Игровое помещение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– единиц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EF0D1F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нет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EF0D1F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Да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/нет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EF0D1F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Да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/нет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EF0D1F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нет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медиатекой</w:t>
            </w:r>
            <w:proofErr w:type="spellEnd"/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EF0D1F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нет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EF0D1F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A55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Да</w:t>
            </w:r>
            <w:r w:rsidR="00D14596" w:rsidRPr="00CA55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/</w:t>
            </w:r>
            <w:r w:rsidR="00D14596" w:rsidRPr="00CA55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EF0D1F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нет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2.6.5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  <w:p w:rsidR="00CA5597" w:rsidRPr="00276522" w:rsidRDefault="00CA5597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EF0D1F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Да</w:t>
            </w:r>
            <w:r w:rsidR="00D14596"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/нет</w:t>
            </w:r>
          </w:p>
        </w:tc>
      </w:tr>
      <w:tr w:rsidR="00D14596" w:rsidRPr="00D14596" w:rsidTr="00D14596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4596" w:rsidRPr="00276522" w:rsidRDefault="00D14596" w:rsidP="00D1459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5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– человек</w:t>
            </w:r>
          </w:p>
        </w:tc>
      </w:tr>
    </w:tbl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C38D7" w:rsidRPr="00D14596" w:rsidRDefault="00CC38D7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Директор МБУ ДО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«Детская музыкальная школа № </w:t>
      </w:r>
      <w:r w:rsidR="00C06A53"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2» _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_______________      Н.В. </w:t>
      </w:r>
      <w:proofErr w:type="spell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Шавлова</w:t>
      </w:r>
      <w:proofErr w:type="spellEnd"/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Рассмотрено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proofErr w:type="gramEnd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заседании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Педагогического совета МБУ ДО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«Детская музыкальная школа № 2»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протокол</w:t>
      </w:r>
      <w:proofErr w:type="gramEnd"/>
      <w:r w:rsidR="00CA5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  31.03.2020</w:t>
      </w:r>
      <w:r w:rsidRPr="00D145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года, № 4.</w:t>
      </w: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96" w:rsidRPr="00D14596" w:rsidRDefault="00D14596" w:rsidP="00D1459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C6AAA" w:rsidRDefault="008C6AAA"/>
    <w:sectPr w:rsidR="008C6AAA" w:rsidSect="00656B91">
      <w:footerReference w:type="default" r:id="rId8"/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30E" w:rsidRDefault="00BD230E" w:rsidP="003F4744">
      <w:pPr>
        <w:spacing w:after="0" w:line="240" w:lineRule="auto"/>
      </w:pPr>
      <w:r>
        <w:separator/>
      </w:r>
    </w:p>
  </w:endnote>
  <w:endnote w:type="continuationSeparator" w:id="0">
    <w:p w:rsidR="00BD230E" w:rsidRDefault="00BD230E" w:rsidP="003F4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5807102"/>
      <w:docPartObj>
        <w:docPartGallery w:val="Page Numbers (Bottom of Page)"/>
        <w:docPartUnique/>
      </w:docPartObj>
    </w:sdtPr>
    <w:sdtContent>
      <w:p w:rsidR="00CA5597" w:rsidRDefault="00CA559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8D7">
          <w:rPr>
            <w:noProof/>
          </w:rPr>
          <w:t>44</w:t>
        </w:r>
        <w:r>
          <w:fldChar w:fldCharType="end"/>
        </w:r>
      </w:p>
    </w:sdtContent>
  </w:sdt>
  <w:p w:rsidR="00CA5597" w:rsidRDefault="00CA559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30E" w:rsidRDefault="00BD230E" w:rsidP="003F4744">
      <w:pPr>
        <w:spacing w:after="0" w:line="240" w:lineRule="auto"/>
      </w:pPr>
      <w:r>
        <w:separator/>
      </w:r>
    </w:p>
  </w:footnote>
  <w:footnote w:type="continuationSeparator" w:id="0">
    <w:p w:rsidR="00BD230E" w:rsidRDefault="00BD230E" w:rsidP="003F4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F32479"/>
    <w:multiLevelType w:val="hybridMultilevel"/>
    <w:tmpl w:val="08868090"/>
    <w:lvl w:ilvl="0" w:tplc="E670E858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00A363D"/>
    <w:multiLevelType w:val="hybridMultilevel"/>
    <w:tmpl w:val="08889214"/>
    <w:lvl w:ilvl="0" w:tplc="848A06E0">
      <w:start w:val="1"/>
      <w:numFmt w:val="decimal"/>
      <w:lvlText w:val="%1."/>
      <w:lvlJc w:val="left"/>
      <w:pPr>
        <w:ind w:left="3015" w:hanging="360"/>
      </w:pPr>
    </w:lvl>
    <w:lvl w:ilvl="1" w:tplc="04190019">
      <w:start w:val="1"/>
      <w:numFmt w:val="lowerLetter"/>
      <w:lvlText w:val="%2."/>
      <w:lvlJc w:val="left"/>
      <w:pPr>
        <w:ind w:left="3735" w:hanging="360"/>
      </w:pPr>
    </w:lvl>
    <w:lvl w:ilvl="2" w:tplc="0419001B">
      <w:start w:val="1"/>
      <w:numFmt w:val="lowerRoman"/>
      <w:lvlText w:val="%3."/>
      <w:lvlJc w:val="right"/>
      <w:pPr>
        <w:ind w:left="4455" w:hanging="180"/>
      </w:pPr>
    </w:lvl>
    <w:lvl w:ilvl="3" w:tplc="0419000F">
      <w:start w:val="1"/>
      <w:numFmt w:val="decimal"/>
      <w:lvlText w:val="%4."/>
      <w:lvlJc w:val="left"/>
      <w:pPr>
        <w:ind w:left="5175" w:hanging="360"/>
      </w:pPr>
    </w:lvl>
    <w:lvl w:ilvl="4" w:tplc="04190019">
      <w:start w:val="1"/>
      <w:numFmt w:val="lowerLetter"/>
      <w:lvlText w:val="%5."/>
      <w:lvlJc w:val="left"/>
      <w:pPr>
        <w:ind w:left="5895" w:hanging="360"/>
      </w:pPr>
    </w:lvl>
    <w:lvl w:ilvl="5" w:tplc="0419001B">
      <w:start w:val="1"/>
      <w:numFmt w:val="lowerRoman"/>
      <w:lvlText w:val="%6."/>
      <w:lvlJc w:val="right"/>
      <w:pPr>
        <w:ind w:left="6615" w:hanging="180"/>
      </w:pPr>
    </w:lvl>
    <w:lvl w:ilvl="6" w:tplc="0419000F">
      <w:start w:val="1"/>
      <w:numFmt w:val="decimal"/>
      <w:lvlText w:val="%7."/>
      <w:lvlJc w:val="left"/>
      <w:pPr>
        <w:ind w:left="7335" w:hanging="360"/>
      </w:pPr>
    </w:lvl>
    <w:lvl w:ilvl="7" w:tplc="04190019">
      <w:start w:val="1"/>
      <w:numFmt w:val="lowerLetter"/>
      <w:lvlText w:val="%8."/>
      <w:lvlJc w:val="left"/>
      <w:pPr>
        <w:ind w:left="8055" w:hanging="360"/>
      </w:pPr>
    </w:lvl>
    <w:lvl w:ilvl="8" w:tplc="0419001B">
      <w:start w:val="1"/>
      <w:numFmt w:val="lowerRoman"/>
      <w:lvlText w:val="%9."/>
      <w:lvlJc w:val="right"/>
      <w:pPr>
        <w:ind w:left="8775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1F"/>
    <w:rsid w:val="00012833"/>
    <w:rsid w:val="000163ED"/>
    <w:rsid w:val="00044A26"/>
    <w:rsid w:val="00046ACC"/>
    <w:rsid w:val="000502F0"/>
    <w:rsid w:val="00051512"/>
    <w:rsid w:val="0005289D"/>
    <w:rsid w:val="00052FF7"/>
    <w:rsid w:val="00063F10"/>
    <w:rsid w:val="00076D60"/>
    <w:rsid w:val="0008352B"/>
    <w:rsid w:val="0008715B"/>
    <w:rsid w:val="00087469"/>
    <w:rsid w:val="0009101F"/>
    <w:rsid w:val="00091DD8"/>
    <w:rsid w:val="00091F86"/>
    <w:rsid w:val="00095FEC"/>
    <w:rsid w:val="000A2C10"/>
    <w:rsid w:val="000C4B4F"/>
    <w:rsid w:val="000D2DFA"/>
    <w:rsid w:val="00102E43"/>
    <w:rsid w:val="0010732E"/>
    <w:rsid w:val="00115A09"/>
    <w:rsid w:val="0012387E"/>
    <w:rsid w:val="001408A3"/>
    <w:rsid w:val="001465FC"/>
    <w:rsid w:val="00147FC0"/>
    <w:rsid w:val="00150B4A"/>
    <w:rsid w:val="00154E99"/>
    <w:rsid w:val="0016338F"/>
    <w:rsid w:val="0018581E"/>
    <w:rsid w:val="00193D1F"/>
    <w:rsid w:val="001A6015"/>
    <w:rsid w:val="001C0E80"/>
    <w:rsid w:val="001D7D2B"/>
    <w:rsid w:val="001E37F0"/>
    <w:rsid w:val="001E6AAE"/>
    <w:rsid w:val="001F4F52"/>
    <w:rsid w:val="001F51C4"/>
    <w:rsid w:val="0020242F"/>
    <w:rsid w:val="002166E9"/>
    <w:rsid w:val="002272A1"/>
    <w:rsid w:val="0024159F"/>
    <w:rsid w:val="002536A6"/>
    <w:rsid w:val="00276522"/>
    <w:rsid w:val="00285B93"/>
    <w:rsid w:val="0029231A"/>
    <w:rsid w:val="002A1D4B"/>
    <w:rsid w:val="002A354B"/>
    <w:rsid w:val="002B6EBA"/>
    <w:rsid w:val="002C192B"/>
    <w:rsid w:val="002C56F3"/>
    <w:rsid w:val="002E0B65"/>
    <w:rsid w:val="002E618C"/>
    <w:rsid w:val="002F0267"/>
    <w:rsid w:val="002F238C"/>
    <w:rsid w:val="003000F3"/>
    <w:rsid w:val="00305574"/>
    <w:rsid w:val="00320AE4"/>
    <w:rsid w:val="003314B0"/>
    <w:rsid w:val="0033585C"/>
    <w:rsid w:val="0034120A"/>
    <w:rsid w:val="0034789C"/>
    <w:rsid w:val="00353F47"/>
    <w:rsid w:val="00354BDC"/>
    <w:rsid w:val="00370A32"/>
    <w:rsid w:val="00372C58"/>
    <w:rsid w:val="00375586"/>
    <w:rsid w:val="003825E3"/>
    <w:rsid w:val="003B50D1"/>
    <w:rsid w:val="003B612A"/>
    <w:rsid w:val="003B6CFF"/>
    <w:rsid w:val="003C2207"/>
    <w:rsid w:val="003D4A41"/>
    <w:rsid w:val="003D4C99"/>
    <w:rsid w:val="003E0CC9"/>
    <w:rsid w:val="003E423C"/>
    <w:rsid w:val="003E45B0"/>
    <w:rsid w:val="003F4744"/>
    <w:rsid w:val="003F61D4"/>
    <w:rsid w:val="00414385"/>
    <w:rsid w:val="00420391"/>
    <w:rsid w:val="00421D5D"/>
    <w:rsid w:val="00433177"/>
    <w:rsid w:val="0044032A"/>
    <w:rsid w:val="00440D55"/>
    <w:rsid w:val="00453646"/>
    <w:rsid w:val="004658B8"/>
    <w:rsid w:val="004A4B24"/>
    <w:rsid w:val="004A7B89"/>
    <w:rsid w:val="004A7E78"/>
    <w:rsid w:val="004C25A9"/>
    <w:rsid w:val="004D5C26"/>
    <w:rsid w:val="004F3AAC"/>
    <w:rsid w:val="0050371C"/>
    <w:rsid w:val="00505B92"/>
    <w:rsid w:val="0051485B"/>
    <w:rsid w:val="00520AC5"/>
    <w:rsid w:val="005468FC"/>
    <w:rsid w:val="0055669E"/>
    <w:rsid w:val="0055681F"/>
    <w:rsid w:val="00563388"/>
    <w:rsid w:val="005649A2"/>
    <w:rsid w:val="005721CF"/>
    <w:rsid w:val="00573DAD"/>
    <w:rsid w:val="00585683"/>
    <w:rsid w:val="00594E5A"/>
    <w:rsid w:val="00596CD2"/>
    <w:rsid w:val="005C64C2"/>
    <w:rsid w:val="005D6099"/>
    <w:rsid w:val="005D7AC6"/>
    <w:rsid w:val="005F18D7"/>
    <w:rsid w:val="006031AF"/>
    <w:rsid w:val="0060416F"/>
    <w:rsid w:val="00606F3B"/>
    <w:rsid w:val="006148F3"/>
    <w:rsid w:val="00627DDF"/>
    <w:rsid w:val="006432B7"/>
    <w:rsid w:val="006511BB"/>
    <w:rsid w:val="006568DC"/>
    <w:rsid w:val="00656B91"/>
    <w:rsid w:val="00660A6E"/>
    <w:rsid w:val="00686E57"/>
    <w:rsid w:val="006A1F44"/>
    <w:rsid w:val="006A2A5C"/>
    <w:rsid w:val="006B3038"/>
    <w:rsid w:val="006C4C8C"/>
    <w:rsid w:val="006D3EAB"/>
    <w:rsid w:val="006E322B"/>
    <w:rsid w:val="006E7596"/>
    <w:rsid w:val="007139EC"/>
    <w:rsid w:val="0073246B"/>
    <w:rsid w:val="00735C61"/>
    <w:rsid w:val="0074339A"/>
    <w:rsid w:val="00755675"/>
    <w:rsid w:val="00771E58"/>
    <w:rsid w:val="007769D8"/>
    <w:rsid w:val="00786AE4"/>
    <w:rsid w:val="007C380B"/>
    <w:rsid w:val="007C58AB"/>
    <w:rsid w:val="007C6596"/>
    <w:rsid w:val="007E65F2"/>
    <w:rsid w:val="007F1E82"/>
    <w:rsid w:val="0081016C"/>
    <w:rsid w:val="008127AD"/>
    <w:rsid w:val="008417FD"/>
    <w:rsid w:val="00846713"/>
    <w:rsid w:val="00865A2D"/>
    <w:rsid w:val="00873507"/>
    <w:rsid w:val="00877DEE"/>
    <w:rsid w:val="0088733C"/>
    <w:rsid w:val="008A3749"/>
    <w:rsid w:val="008A4484"/>
    <w:rsid w:val="008A57A3"/>
    <w:rsid w:val="008A73B8"/>
    <w:rsid w:val="008B0C86"/>
    <w:rsid w:val="008C6AAA"/>
    <w:rsid w:val="008E0116"/>
    <w:rsid w:val="00902429"/>
    <w:rsid w:val="00912795"/>
    <w:rsid w:val="009133A5"/>
    <w:rsid w:val="009418F4"/>
    <w:rsid w:val="00944402"/>
    <w:rsid w:val="00952DC1"/>
    <w:rsid w:val="00962474"/>
    <w:rsid w:val="0096623A"/>
    <w:rsid w:val="00966EBE"/>
    <w:rsid w:val="00970FA5"/>
    <w:rsid w:val="0098135E"/>
    <w:rsid w:val="00993C79"/>
    <w:rsid w:val="009966EE"/>
    <w:rsid w:val="00996DBE"/>
    <w:rsid w:val="009B580B"/>
    <w:rsid w:val="009E11C9"/>
    <w:rsid w:val="009E7CE4"/>
    <w:rsid w:val="009F4C7E"/>
    <w:rsid w:val="00A02737"/>
    <w:rsid w:val="00A11A86"/>
    <w:rsid w:val="00A12131"/>
    <w:rsid w:val="00A16522"/>
    <w:rsid w:val="00A21A15"/>
    <w:rsid w:val="00A22EB1"/>
    <w:rsid w:val="00A3230C"/>
    <w:rsid w:val="00A42DB6"/>
    <w:rsid w:val="00A51042"/>
    <w:rsid w:val="00A67869"/>
    <w:rsid w:val="00A9449F"/>
    <w:rsid w:val="00A9682C"/>
    <w:rsid w:val="00AA078D"/>
    <w:rsid w:val="00AB5D63"/>
    <w:rsid w:val="00AD5505"/>
    <w:rsid w:val="00AF6ED2"/>
    <w:rsid w:val="00B0531F"/>
    <w:rsid w:val="00B104FB"/>
    <w:rsid w:val="00B13B11"/>
    <w:rsid w:val="00B2039B"/>
    <w:rsid w:val="00B20CCD"/>
    <w:rsid w:val="00B34754"/>
    <w:rsid w:val="00B3493F"/>
    <w:rsid w:val="00B3575E"/>
    <w:rsid w:val="00B47BE1"/>
    <w:rsid w:val="00B61DB2"/>
    <w:rsid w:val="00B71D67"/>
    <w:rsid w:val="00B80AD9"/>
    <w:rsid w:val="00B94F38"/>
    <w:rsid w:val="00B97757"/>
    <w:rsid w:val="00BB2C64"/>
    <w:rsid w:val="00BD1892"/>
    <w:rsid w:val="00BD230E"/>
    <w:rsid w:val="00BD27E1"/>
    <w:rsid w:val="00BE0516"/>
    <w:rsid w:val="00BE1609"/>
    <w:rsid w:val="00BF6F4E"/>
    <w:rsid w:val="00C06A53"/>
    <w:rsid w:val="00C079C3"/>
    <w:rsid w:val="00C07F52"/>
    <w:rsid w:val="00C10093"/>
    <w:rsid w:val="00C11C52"/>
    <w:rsid w:val="00C1475A"/>
    <w:rsid w:val="00C153C8"/>
    <w:rsid w:val="00C4216B"/>
    <w:rsid w:val="00C51D18"/>
    <w:rsid w:val="00C74291"/>
    <w:rsid w:val="00C82068"/>
    <w:rsid w:val="00C8277E"/>
    <w:rsid w:val="00C8560F"/>
    <w:rsid w:val="00C94BB2"/>
    <w:rsid w:val="00CA5597"/>
    <w:rsid w:val="00CB0E81"/>
    <w:rsid w:val="00CB1DAB"/>
    <w:rsid w:val="00CB575A"/>
    <w:rsid w:val="00CB6025"/>
    <w:rsid w:val="00CC38D7"/>
    <w:rsid w:val="00CD10E0"/>
    <w:rsid w:val="00CD59C3"/>
    <w:rsid w:val="00CE2142"/>
    <w:rsid w:val="00D14596"/>
    <w:rsid w:val="00D24D57"/>
    <w:rsid w:val="00D548D1"/>
    <w:rsid w:val="00D54B6F"/>
    <w:rsid w:val="00D75C87"/>
    <w:rsid w:val="00D80743"/>
    <w:rsid w:val="00D90FD4"/>
    <w:rsid w:val="00D916DA"/>
    <w:rsid w:val="00DA1770"/>
    <w:rsid w:val="00DD2B3C"/>
    <w:rsid w:val="00DE0D1D"/>
    <w:rsid w:val="00DF52DD"/>
    <w:rsid w:val="00E264CB"/>
    <w:rsid w:val="00E328EC"/>
    <w:rsid w:val="00E4100C"/>
    <w:rsid w:val="00E615C1"/>
    <w:rsid w:val="00E61F5F"/>
    <w:rsid w:val="00E74C87"/>
    <w:rsid w:val="00E760CC"/>
    <w:rsid w:val="00E81646"/>
    <w:rsid w:val="00E92106"/>
    <w:rsid w:val="00EB550E"/>
    <w:rsid w:val="00ED09E6"/>
    <w:rsid w:val="00ED28A3"/>
    <w:rsid w:val="00ED4678"/>
    <w:rsid w:val="00ED505C"/>
    <w:rsid w:val="00EF007A"/>
    <w:rsid w:val="00EF0D1F"/>
    <w:rsid w:val="00F00ECA"/>
    <w:rsid w:val="00F10635"/>
    <w:rsid w:val="00F20FE8"/>
    <w:rsid w:val="00F2405C"/>
    <w:rsid w:val="00F327A5"/>
    <w:rsid w:val="00F5609F"/>
    <w:rsid w:val="00F706FC"/>
    <w:rsid w:val="00F717C6"/>
    <w:rsid w:val="00FA1A5D"/>
    <w:rsid w:val="00FA45F7"/>
    <w:rsid w:val="00FB3414"/>
    <w:rsid w:val="00FB45D3"/>
    <w:rsid w:val="00FB48E9"/>
    <w:rsid w:val="00FB4D4F"/>
    <w:rsid w:val="00FC19DD"/>
    <w:rsid w:val="00FC652C"/>
    <w:rsid w:val="00FD037A"/>
    <w:rsid w:val="00FD7BE3"/>
    <w:rsid w:val="00FE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49968-3EDC-4DB9-9714-C9A989E5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EAB"/>
  </w:style>
  <w:style w:type="paragraph" w:styleId="1">
    <w:name w:val="heading 1"/>
    <w:basedOn w:val="a"/>
    <w:next w:val="a"/>
    <w:link w:val="10"/>
    <w:uiPriority w:val="9"/>
    <w:qFormat/>
    <w:rsid w:val="00D14596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4596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1459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D1459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D14596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D14596"/>
    <w:pPr>
      <w:keepNext/>
      <w:keepLines/>
      <w:spacing w:before="40" w:after="0" w:line="276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D1459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D14596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D14596"/>
  </w:style>
  <w:style w:type="character" w:customStyle="1" w:styleId="10">
    <w:name w:val="Заголовок 1 Знак"/>
    <w:basedOn w:val="a0"/>
    <w:link w:val="1"/>
    <w:uiPriority w:val="9"/>
    <w:rsid w:val="00D14596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14596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13">
    <w:name w:val="Гиперссылка1"/>
    <w:basedOn w:val="a0"/>
    <w:uiPriority w:val="99"/>
    <w:semiHidden/>
    <w:unhideWhenUsed/>
    <w:rsid w:val="00D14596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D14596"/>
    <w:rPr>
      <w:color w:val="800080"/>
      <w:u w:val="single"/>
    </w:rPr>
  </w:style>
  <w:style w:type="paragraph" w:styleId="a3">
    <w:name w:val="header"/>
    <w:basedOn w:val="a"/>
    <w:link w:val="a4"/>
    <w:uiPriority w:val="99"/>
    <w:unhideWhenUsed/>
    <w:rsid w:val="00D1459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4596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D1459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D14596"/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D14596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D14596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1459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14596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D145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D1459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15">
    <w:name w:val="Сетка таблицы1"/>
    <w:basedOn w:val="a1"/>
    <w:next w:val="ad"/>
    <w:uiPriority w:val="39"/>
    <w:rsid w:val="00D1459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uiPriority w:val="9"/>
    <w:rsid w:val="00D145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D145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e">
    <w:name w:val="Hyperlink"/>
    <w:basedOn w:val="a0"/>
    <w:uiPriority w:val="99"/>
    <w:semiHidden/>
    <w:unhideWhenUsed/>
    <w:rsid w:val="00D14596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D14596"/>
    <w:rPr>
      <w:color w:val="954F72" w:themeColor="followedHyperlink"/>
      <w:u w:val="single"/>
    </w:rPr>
  </w:style>
  <w:style w:type="table" w:styleId="ad">
    <w:name w:val="Table Grid"/>
    <w:basedOn w:val="a1"/>
    <w:uiPriority w:val="39"/>
    <w:rsid w:val="00D14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du.tatar.ru/nkamsk/org59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1</Pages>
  <Words>10179</Words>
  <Characters>58022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239</cp:revision>
  <dcterms:created xsi:type="dcterms:W3CDTF">2017-04-21T07:42:00Z</dcterms:created>
  <dcterms:modified xsi:type="dcterms:W3CDTF">2020-03-19T12:57:00Z</dcterms:modified>
</cp:coreProperties>
</file>